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6DE" w:rsidRDefault="00A156DE" w:rsidP="00AD5F44">
      <w:pPr>
        <w:jc w:val="center"/>
        <w:rPr>
          <w:rFonts w:eastAsia="Calibri"/>
        </w:rPr>
      </w:pPr>
    </w:p>
    <w:p w:rsidR="003E4EF8" w:rsidRDefault="003E4EF8" w:rsidP="003E4EF8">
      <w:pPr>
        <w:spacing w:before="240"/>
        <w:jc w:val="center"/>
        <w:rPr>
          <w:rStyle w:val="Fuentedeprrafopredeter1"/>
          <w:b/>
        </w:rPr>
      </w:pPr>
      <w:r>
        <w:rPr>
          <w:rStyle w:val="Fuentedeprrafopredeter1"/>
          <w:b/>
        </w:rPr>
        <w:t>FORMULARIO RECOGIDA CV</w:t>
      </w:r>
    </w:p>
    <w:p w:rsidR="003E4EF8" w:rsidRDefault="003E4EF8" w:rsidP="003E4EF8">
      <w:pPr>
        <w:spacing w:before="240"/>
        <w:jc w:val="center"/>
        <w:rPr>
          <w:rStyle w:val="Fuentedeprrafopredeter1"/>
          <w:b/>
        </w:rPr>
      </w:pPr>
    </w:p>
    <w:p w:rsidR="003E4EF8" w:rsidRDefault="003E4EF8" w:rsidP="003E4EF8">
      <w:pPr>
        <w:spacing w:before="240"/>
        <w:jc w:val="right"/>
        <w:rPr>
          <w:bCs/>
          <w:szCs w:val="18"/>
        </w:rPr>
      </w:pPr>
      <w:r>
        <w:rPr>
          <w:rStyle w:val="Fuentedeprrafopredeter1"/>
          <w:bCs/>
          <w:szCs w:val="18"/>
        </w:rPr>
        <w:t xml:space="preserve">En </w:t>
      </w:r>
      <w:r w:rsidR="00604055">
        <w:rPr>
          <w:bCs/>
          <w:szCs w:val="18"/>
        </w:rPr>
        <w:t>San Cristóbal de La Laguna</w:t>
      </w:r>
      <w:r>
        <w:rPr>
          <w:bCs/>
          <w:szCs w:val="18"/>
        </w:rPr>
        <w:t xml:space="preserve">, a _____ de ___________________ </w:t>
      </w:r>
      <w:proofErr w:type="spellStart"/>
      <w:r>
        <w:rPr>
          <w:bCs/>
          <w:szCs w:val="18"/>
        </w:rPr>
        <w:t>de</w:t>
      </w:r>
      <w:proofErr w:type="spellEnd"/>
      <w:r>
        <w:rPr>
          <w:bCs/>
          <w:szCs w:val="18"/>
        </w:rPr>
        <w:t xml:space="preserve"> 20__</w:t>
      </w:r>
    </w:p>
    <w:p w:rsidR="003E4EF8" w:rsidRDefault="003E4EF8" w:rsidP="003E4EF8">
      <w:pPr>
        <w:spacing w:before="240"/>
        <w:jc w:val="right"/>
        <w:rPr>
          <w:bCs/>
          <w:szCs w:val="18"/>
        </w:rPr>
      </w:pPr>
    </w:p>
    <w:p w:rsidR="003E4EF8" w:rsidRDefault="003E4EF8" w:rsidP="003E4EF8">
      <w:pPr>
        <w:rPr>
          <w:rStyle w:val="Fuentedeprrafopredeter1"/>
          <w:szCs w:val="18"/>
        </w:rPr>
      </w:pPr>
    </w:p>
    <w:tbl>
      <w:tblPr>
        <w:tblW w:w="9588" w:type="dxa"/>
        <w:tblLook w:val="04A0" w:firstRow="1" w:lastRow="0" w:firstColumn="1" w:lastColumn="0" w:noHBand="0" w:noVBand="1"/>
      </w:tblPr>
      <w:tblGrid>
        <w:gridCol w:w="1711"/>
        <w:gridCol w:w="279"/>
        <w:gridCol w:w="4043"/>
        <w:gridCol w:w="273"/>
        <w:gridCol w:w="1410"/>
        <w:gridCol w:w="283"/>
        <w:gridCol w:w="1589"/>
      </w:tblGrid>
      <w:tr w:rsidR="003E4EF8" w:rsidTr="00C30072">
        <w:trPr>
          <w:trHeight w:val="289"/>
        </w:trPr>
        <w:tc>
          <w:tcPr>
            <w:tcW w:w="1711" w:type="dxa"/>
            <w:shd w:val="clear" w:color="auto" w:fill="7F7F7F"/>
            <w:vAlign w:val="center"/>
          </w:tcPr>
          <w:p w:rsidR="003E4EF8" w:rsidRDefault="003E4EF8" w:rsidP="00C30072">
            <w:pPr>
              <w:pStyle w:val="clausulascliente"/>
              <w:tabs>
                <w:tab w:val="right" w:pos="0"/>
              </w:tabs>
              <w:spacing w:before="0" w:after="0"/>
              <w:ind w:left="0"/>
              <w:jc w:val="left"/>
              <w:rPr>
                <w:color w:val="FFFFFF"/>
                <w:sz w:val="18"/>
                <w:szCs w:val="18"/>
              </w:rPr>
            </w:pPr>
            <w:r>
              <w:rPr>
                <w:color w:val="FFFFFF"/>
                <w:sz w:val="18"/>
                <w:szCs w:val="18"/>
              </w:rPr>
              <w:t>Apellidos</w:t>
            </w:r>
          </w:p>
        </w:tc>
        <w:tc>
          <w:tcPr>
            <w:tcW w:w="279" w:type="dxa"/>
            <w:vAlign w:val="center"/>
          </w:tcPr>
          <w:p w:rsidR="003E4EF8" w:rsidRDefault="003E4EF8" w:rsidP="00C30072">
            <w:pPr>
              <w:pStyle w:val="clausulascliente"/>
              <w:spacing w:before="0" w:after="0"/>
              <w:jc w:val="left"/>
              <w:rPr>
                <w:sz w:val="18"/>
                <w:szCs w:val="18"/>
              </w:rPr>
            </w:pPr>
          </w:p>
        </w:tc>
        <w:tc>
          <w:tcPr>
            <w:tcW w:w="4043" w:type="dxa"/>
            <w:shd w:val="clear" w:color="auto" w:fill="F2F2F2"/>
            <w:vAlign w:val="center"/>
          </w:tcPr>
          <w:p w:rsidR="003E4EF8" w:rsidRDefault="003E4EF8" w:rsidP="00C30072">
            <w:pPr>
              <w:pStyle w:val="clausulascliente"/>
              <w:spacing w:before="0" w:after="0"/>
              <w:jc w:val="left"/>
              <w:rPr>
                <w:sz w:val="18"/>
                <w:szCs w:val="18"/>
              </w:rPr>
            </w:pPr>
          </w:p>
        </w:tc>
        <w:tc>
          <w:tcPr>
            <w:tcW w:w="273" w:type="dxa"/>
            <w:vAlign w:val="center"/>
          </w:tcPr>
          <w:p w:rsidR="003E4EF8" w:rsidRDefault="003E4EF8" w:rsidP="00C30072">
            <w:pPr>
              <w:pStyle w:val="clausulascliente"/>
              <w:spacing w:before="0" w:after="0"/>
              <w:jc w:val="left"/>
              <w:rPr>
                <w:sz w:val="18"/>
                <w:szCs w:val="18"/>
              </w:rPr>
            </w:pPr>
          </w:p>
        </w:tc>
        <w:tc>
          <w:tcPr>
            <w:tcW w:w="1410" w:type="dxa"/>
            <w:shd w:val="clear" w:color="auto" w:fill="7F7F7F"/>
            <w:vAlign w:val="center"/>
          </w:tcPr>
          <w:p w:rsidR="003E4EF8" w:rsidRDefault="003E4EF8" w:rsidP="00C30072">
            <w:pPr>
              <w:pStyle w:val="clausulascliente"/>
              <w:tabs>
                <w:tab w:val="right" w:pos="0"/>
              </w:tabs>
              <w:spacing w:before="0" w:after="0"/>
              <w:ind w:left="0"/>
              <w:jc w:val="left"/>
              <w:rPr>
                <w:color w:val="FFFFFF"/>
                <w:sz w:val="18"/>
                <w:szCs w:val="18"/>
              </w:rPr>
            </w:pPr>
            <w:r>
              <w:rPr>
                <w:color w:val="FFFFFF"/>
                <w:sz w:val="18"/>
                <w:szCs w:val="18"/>
              </w:rPr>
              <w:t>Nombre</w:t>
            </w:r>
          </w:p>
        </w:tc>
        <w:tc>
          <w:tcPr>
            <w:tcW w:w="283" w:type="dxa"/>
            <w:vAlign w:val="center"/>
          </w:tcPr>
          <w:p w:rsidR="003E4EF8" w:rsidRDefault="003E4EF8" w:rsidP="00C30072">
            <w:pPr>
              <w:pStyle w:val="clausulascliente"/>
              <w:spacing w:before="0" w:after="0"/>
              <w:jc w:val="left"/>
              <w:rPr>
                <w:sz w:val="18"/>
                <w:szCs w:val="18"/>
              </w:rPr>
            </w:pPr>
          </w:p>
        </w:tc>
        <w:tc>
          <w:tcPr>
            <w:tcW w:w="1589" w:type="dxa"/>
            <w:shd w:val="clear" w:color="auto" w:fill="F2F2F2"/>
            <w:vAlign w:val="center"/>
          </w:tcPr>
          <w:p w:rsidR="003E4EF8" w:rsidRDefault="003E4EF8" w:rsidP="00C30072">
            <w:pPr>
              <w:pStyle w:val="clausulascliente"/>
              <w:spacing w:before="0" w:after="0"/>
              <w:jc w:val="left"/>
              <w:rPr>
                <w:sz w:val="18"/>
                <w:szCs w:val="18"/>
              </w:rPr>
            </w:pPr>
          </w:p>
        </w:tc>
      </w:tr>
      <w:tr w:rsidR="003E4EF8" w:rsidTr="00C30072">
        <w:trPr>
          <w:trHeight w:hRule="exact" w:val="114"/>
        </w:trPr>
        <w:tc>
          <w:tcPr>
            <w:tcW w:w="1711" w:type="dxa"/>
            <w:vAlign w:val="center"/>
          </w:tcPr>
          <w:p w:rsidR="003E4EF8" w:rsidRDefault="003E4EF8" w:rsidP="00C30072">
            <w:pPr>
              <w:pStyle w:val="clausulascliente"/>
              <w:tabs>
                <w:tab w:val="right" w:pos="0"/>
              </w:tabs>
              <w:spacing w:before="0" w:after="0"/>
              <w:ind w:left="0" w:right="142"/>
              <w:jc w:val="left"/>
              <w:rPr>
                <w:sz w:val="18"/>
                <w:szCs w:val="18"/>
              </w:rPr>
            </w:pPr>
          </w:p>
        </w:tc>
        <w:tc>
          <w:tcPr>
            <w:tcW w:w="279" w:type="dxa"/>
            <w:vAlign w:val="center"/>
          </w:tcPr>
          <w:p w:rsidR="003E4EF8" w:rsidRDefault="003E4EF8" w:rsidP="00C30072">
            <w:pPr>
              <w:pStyle w:val="clausulascliente"/>
              <w:tabs>
                <w:tab w:val="right" w:pos="0"/>
              </w:tabs>
              <w:spacing w:before="0" w:after="0"/>
              <w:ind w:left="0" w:right="142"/>
              <w:jc w:val="left"/>
              <w:rPr>
                <w:sz w:val="18"/>
                <w:szCs w:val="18"/>
              </w:rPr>
            </w:pPr>
          </w:p>
        </w:tc>
        <w:tc>
          <w:tcPr>
            <w:tcW w:w="7598" w:type="dxa"/>
            <w:gridSpan w:val="5"/>
            <w:vAlign w:val="center"/>
          </w:tcPr>
          <w:p w:rsidR="003E4EF8" w:rsidRDefault="003E4EF8" w:rsidP="00C30072">
            <w:pPr>
              <w:pStyle w:val="clausulascliente"/>
              <w:tabs>
                <w:tab w:val="right" w:pos="0"/>
              </w:tabs>
              <w:spacing w:before="0" w:after="0"/>
              <w:ind w:left="0" w:right="142"/>
              <w:jc w:val="left"/>
              <w:rPr>
                <w:sz w:val="18"/>
                <w:szCs w:val="18"/>
              </w:rPr>
            </w:pPr>
          </w:p>
        </w:tc>
      </w:tr>
      <w:tr w:rsidR="003E4EF8" w:rsidTr="00C30072">
        <w:trPr>
          <w:trHeight w:val="289"/>
        </w:trPr>
        <w:tc>
          <w:tcPr>
            <w:tcW w:w="1711" w:type="dxa"/>
            <w:shd w:val="clear" w:color="auto" w:fill="7F7F7F"/>
            <w:vAlign w:val="center"/>
          </w:tcPr>
          <w:p w:rsidR="003E4EF8" w:rsidRDefault="003E4EF8" w:rsidP="00C30072">
            <w:pPr>
              <w:pStyle w:val="clausulascliente"/>
              <w:tabs>
                <w:tab w:val="right" w:pos="0"/>
              </w:tabs>
              <w:spacing w:before="0" w:after="0"/>
              <w:ind w:left="0"/>
              <w:jc w:val="left"/>
              <w:rPr>
                <w:color w:val="FFFFFF"/>
                <w:sz w:val="18"/>
                <w:szCs w:val="18"/>
              </w:rPr>
            </w:pPr>
            <w:r>
              <w:rPr>
                <w:color w:val="FFFFFF"/>
                <w:sz w:val="18"/>
                <w:szCs w:val="18"/>
              </w:rPr>
              <w:t>Domicilio</w:t>
            </w:r>
          </w:p>
        </w:tc>
        <w:tc>
          <w:tcPr>
            <w:tcW w:w="279" w:type="dxa"/>
            <w:vAlign w:val="center"/>
          </w:tcPr>
          <w:p w:rsidR="003E4EF8" w:rsidRDefault="003E4EF8" w:rsidP="00C30072">
            <w:pPr>
              <w:pStyle w:val="clausulascliente"/>
              <w:spacing w:before="0" w:after="0"/>
              <w:jc w:val="left"/>
              <w:rPr>
                <w:sz w:val="18"/>
                <w:szCs w:val="18"/>
              </w:rPr>
            </w:pPr>
          </w:p>
        </w:tc>
        <w:tc>
          <w:tcPr>
            <w:tcW w:w="7598" w:type="dxa"/>
            <w:gridSpan w:val="5"/>
            <w:shd w:val="clear" w:color="auto" w:fill="F2F2F2"/>
            <w:vAlign w:val="center"/>
          </w:tcPr>
          <w:p w:rsidR="003E4EF8" w:rsidRDefault="003E4EF8" w:rsidP="00C30072">
            <w:pPr>
              <w:pStyle w:val="clausulascliente"/>
              <w:spacing w:before="0" w:after="0"/>
              <w:jc w:val="left"/>
              <w:rPr>
                <w:sz w:val="18"/>
                <w:szCs w:val="18"/>
              </w:rPr>
            </w:pPr>
          </w:p>
        </w:tc>
      </w:tr>
      <w:tr w:rsidR="003E4EF8" w:rsidTr="00C30072">
        <w:trPr>
          <w:trHeight w:hRule="exact" w:val="114"/>
        </w:trPr>
        <w:tc>
          <w:tcPr>
            <w:tcW w:w="1711" w:type="dxa"/>
            <w:vAlign w:val="center"/>
          </w:tcPr>
          <w:p w:rsidR="003E4EF8" w:rsidRDefault="003E4EF8" w:rsidP="00C30072">
            <w:pPr>
              <w:pStyle w:val="clausulascliente"/>
              <w:tabs>
                <w:tab w:val="right" w:pos="0"/>
              </w:tabs>
              <w:spacing w:before="0" w:after="0"/>
              <w:ind w:left="0" w:right="142"/>
              <w:jc w:val="left"/>
              <w:rPr>
                <w:sz w:val="18"/>
                <w:szCs w:val="18"/>
              </w:rPr>
            </w:pPr>
          </w:p>
        </w:tc>
        <w:tc>
          <w:tcPr>
            <w:tcW w:w="279" w:type="dxa"/>
            <w:vAlign w:val="center"/>
          </w:tcPr>
          <w:p w:rsidR="003E4EF8" w:rsidRDefault="003E4EF8" w:rsidP="00C30072">
            <w:pPr>
              <w:pStyle w:val="clausulascliente"/>
              <w:spacing w:before="0" w:after="0"/>
              <w:ind w:right="142"/>
              <w:jc w:val="left"/>
              <w:rPr>
                <w:sz w:val="18"/>
                <w:szCs w:val="18"/>
              </w:rPr>
            </w:pPr>
          </w:p>
        </w:tc>
        <w:tc>
          <w:tcPr>
            <w:tcW w:w="4043" w:type="dxa"/>
            <w:vAlign w:val="center"/>
          </w:tcPr>
          <w:p w:rsidR="003E4EF8" w:rsidRDefault="003E4EF8" w:rsidP="00C30072">
            <w:pPr>
              <w:pStyle w:val="clausulascliente"/>
              <w:spacing w:before="0" w:after="0"/>
              <w:ind w:right="142"/>
              <w:jc w:val="left"/>
              <w:rPr>
                <w:sz w:val="18"/>
                <w:szCs w:val="18"/>
              </w:rPr>
            </w:pPr>
          </w:p>
        </w:tc>
        <w:tc>
          <w:tcPr>
            <w:tcW w:w="273" w:type="dxa"/>
            <w:vAlign w:val="center"/>
          </w:tcPr>
          <w:p w:rsidR="003E4EF8" w:rsidRDefault="003E4EF8" w:rsidP="00C30072">
            <w:pPr>
              <w:pStyle w:val="clausulascliente"/>
              <w:spacing w:before="0" w:after="0"/>
              <w:ind w:right="142"/>
              <w:jc w:val="left"/>
              <w:rPr>
                <w:sz w:val="18"/>
                <w:szCs w:val="18"/>
              </w:rPr>
            </w:pPr>
          </w:p>
        </w:tc>
        <w:tc>
          <w:tcPr>
            <w:tcW w:w="1410" w:type="dxa"/>
            <w:vAlign w:val="center"/>
          </w:tcPr>
          <w:p w:rsidR="003E4EF8" w:rsidRDefault="003E4EF8" w:rsidP="00C30072">
            <w:pPr>
              <w:pStyle w:val="clausulascliente"/>
              <w:tabs>
                <w:tab w:val="right" w:pos="0"/>
              </w:tabs>
              <w:spacing w:before="0" w:after="0"/>
              <w:ind w:left="0" w:right="142"/>
              <w:jc w:val="left"/>
              <w:rPr>
                <w:sz w:val="18"/>
                <w:szCs w:val="18"/>
              </w:rPr>
            </w:pPr>
          </w:p>
        </w:tc>
        <w:tc>
          <w:tcPr>
            <w:tcW w:w="283" w:type="dxa"/>
            <w:vAlign w:val="center"/>
          </w:tcPr>
          <w:p w:rsidR="003E4EF8" w:rsidRDefault="003E4EF8" w:rsidP="00C30072">
            <w:pPr>
              <w:pStyle w:val="clausulascliente"/>
              <w:spacing w:before="0" w:after="0"/>
              <w:ind w:right="142"/>
              <w:jc w:val="left"/>
              <w:rPr>
                <w:sz w:val="18"/>
                <w:szCs w:val="18"/>
              </w:rPr>
            </w:pPr>
          </w:p>
        </w:tc>
        <w:tc>
          <w:tcPr>
            <w:tcW w:w="1589" w:type="dxa"/>
            <w:vAlign w:val="center"/>
          </w:tcPr>
          <w:p w:rsidR="003E4EF8" w:rsidRDefault="003E4EF8" w:rsidP="00C30072">
            <w:pPr>
              <w:pStyle w:val="clausulascliente"/>
              <w:spacing w:before="0" w:after="0"/>
              <w:ind w:right="142"/>
              <w:jc w:val="left"/>
              <w:rPr>
                <w:sz w:val="18"/>
                <w:szCs w:val="18"/>
              </w:rPr>
            </w:pPr>
          </w:p>
        </w:tc>
      </w:tr>
      <w:tr w:rsidR="003E4EF8" w:rsidTr="00C30072">
        <w:trPr>
          <w:trHeight w:val="289"/>
        </w:trPr>
        <w:tc>
          <w:tcPr>
            <w:tcW w:w="1711" w:type="dxa"/>
            <w:shd w:val="clear" w:color="auto" w:fill="7F7F7F"/>
            <w:vAlign w:val="center"/>
          </w:tcPr>
          <w:p w:rsidR="003E4EF8" w:rsidRDefault="003E4EF8" w:rsidP="00C30072">
            <w:pPr>
              <w:pStyle w:val="clausulascliente"/>
              <w:tabs>
                <w:tab w:val="right" w:pos="0"/>
              </w:tabs>
              <w:spacing w:before="0" w:after="0"/>
              <w:ind w:left="0"/>
              <w:jc w:val="left"/>
              <w:rPr>
                <w:color w:val="FFFFFF"/>
                <w:sz w:val="18"/>
                <w:szCs w:val="18"/>
              </w:rPr>
            </w:pPr>
            <w:r>
              <w:rPr>
                <w:color w:val="FFFFFF"/>
                <w:sz w:val="18"/>
                <w:szCs w:val="18"/>
              </w:rPr>
              <w:t>Localidad</w:t>
            </w:r>
          </w:p>
        </w:tc>
        <w:tc>
          <w:tcPr>
            <w:tcW w:w="279" w:type="dxa"/>
            <w:vAlign w:val="center"/>
          </w:tcPr>
          <w:p w:rsidR="003E4EF8" w:rsidRDefault="003E4EF8" w:rsidP="00C30072">
            <w:pPr>
              <w:pStyle w:val="clausulascliente"/>
              <w:tabs>
                <w:tab w:val="right" w:pos="0"/>
              </w:tabs>
              <w:spacing w:before="0" w:after="0"/>
              <w:ind w:left="0"/>
              <w:jc w:val="left"/>
              <w:rPr>
                <w:sz w:val="18"/>
                <w:szCs w:val="18"/>
              </w:rPr>
            </w:pPr>
          </w:p>
        </w:tc>
        <w:tc>
          <w:tcPr>
            <w:tcW w:w="4043" w:type="dxa"/>
            <w:shd w:val="clear" w:color="auto" w:fill="F2F2F2"/>
            <w:vAlign w:val="center"/>
          </w:tcPr>
          <w:p w:rsidR="003E4EF8" w:rsidRDefault="003E4EF8" w:rsidP="00C30072">
            <w:pPr>
              <w:pStyle w:val="clausulascliente"/>
              <w:tabs>
                <w:tab w:val="right" w:pos="0"/>
              </w:tabs>
              <w:spacing w:before="0" w:after="0"/>
              <w:ind w:left="0"/>
              <w:jc w:val="left"/>
              <w:rPr>
                <w:sz w:val="18"/>
                <w:szCs w:val="18"/>
              </w:rPr>
            </w:pPr>
          </w:p>
        </w:tc>
        <w:tc>
          <w:tcPr>
            <w:tcW w:w="273" w:type="dxa"/>
            <w:vAlign w:val="center"/>
          </w:tcPr>
          <w:p w:rsidR="003E4EF8" w:rsidRDefault="003E4EF8" w:rsidP="00C30072">
            <w:pPr>
              <w:pStyle w:val="clausulascliente"/>
              <w:tabs>
                <w:tab w:val="right" w:pos="0"/>
              </w:tabs>
              <w:spacing w:before="0" w:after="0"/>
              <w:ind w:left="0"/>
              <w:jc w:val="left"/>
              <w:rPr>
                <w:sz w:val="18"/>
                <w:szCs w:val="18"/>
              </w:rPr>
            </w:pPr>
          </w:p>
        </w:tc>
        <w:tc>
          <w:tcPr>
            <w:tcW w:w="1410" w:type="dxa"/>
            <w:shd w:val="clear" w:color="auto" w:fill="7F7F7F"/>
            <w:vAlign w:val="center"/>
          </w:tcPr>
          <w:p w:rsidR="003E4EF8" w:rsidRDefault="003E4EF8" w:rsidP="00C30072">
            <w:pPr>
              <w:pStyle w:val="clausulascliente"/>
              <w:tabs>
                <w:tab w:val="right" w:pos="0"/>
              </w:tabs>
              <w:spacing w:before="0" w:after="0"/>
              <w:ind w:left="0"/>
              <w:jc w:val="left"/>
              <w:rPr>
                <w:color w:val="FFFFFF"/>
                <w:sz w:val="18"/>
                <w:szCs w:val="18"/>
              </w:rPr>
            </w:pPr>
            <w:r>
              <w:rPr>
                <w:color w:val="FFFFFF"/>
                <w:sz w:val="18"/>
                <w:szCs w:val="18"/>
              </w:rPr>
              <w:t>Población</w:t>
            </w:r>
          </w:p>
        </w:tc>
        <w:tc>
          <w:tcPr>
            <w:tcW w:w="283" w:type="dxa"/>
            <w:vAlign w:val="center"/>
          </w:tcPr>
          <w:p w:rsidR="003E4EF8" w:rsidRDefault="003E4EF8" w:rsidP="00C30072">
            <w:pPr>
              <w:pStyle w:val="clausulascliente"/>
              <w:tabs>
                <w:tab w:val="right" w:pos="0"/>
              </w:tabs>
              <w:spacing w:before="0" w:after="0"/>
              <w:ind w:left="0"/>
              <w:jc w:val="left"/>
              <w:rPr>
                <w:sz w:val="18"/>
                <w:szCs w:val="18"/>
              </w:rPr>
            </w:pPr>
          </w:p>
        </w:tc>
        <w:tc>
          <w:tcPr>
            <w:tcW w:w="1589" w:type="dxa"/>
            <w:shd w:val="clear" w:color="auto" w:fill="F2F2F2"/>
            <w:vAlign w:val="center"/>
          </w:tcPr>
          <w:p w:rsidR="003E4EF8" w:rsidRDefault="003E4EF8" w:rsidP="00C30072">
            <w:pPr>
              <w:pStyle w:val="clausulascliente"/>
              <w:tabs>
                <w:tab w:val="right" w:pos="0"/>
              </w:tabs>
              <w:spacing w:before="0" w:after="0"/>
              <w:ind w:left="0"/>
              <w:jc w:val="left"/>
              <w:rPr>
                <w:sz w:val="18"/>
                <w:szCs w:val="18"/>
              </w:rPr>
            </w:pPr>
          </w:p>
        </w:tc>
      </w:tr>
      <w:tr w:rsidR="003E4EF8" w:rsidTr="00C30072">
        <w:trPr>
          <w:trHeight w:hRule="exact" w:val="114"/>
        </w:trPr>
        <w:tc>
          <w:tcPr>
            <w:tcW w:w="1711" w:type="dxa"/>
            <w:vAlign w:val="center"/>
          </w:tcPr>
          <w:p w:rsidR="003E4EF8" w:rsidRDefault="003E4EF8" w:rsidP="00C30072">
            <w:pPr>
              <w:pStyle w:val="clausulascliente"/>
              <w:tabs>
                <w:tab w:val="right" w:pos="0"/>
              </w:tabs>
              <w:spacing w:before="0" w:after="0"/>
              <w:ind w:left="0" w:right="142"/>
              <w:jc w:val="left"/>
              <w:rPr>
                <w:sz w:val="18"/>
                <w:szCs w:val="18"/>
              </w:rPr>
            </w:pPr>
          </w:p>
        </w:tc>
        <w:tc>
          <w:tcPr>
            <w:tcW w:w="279" w:type="dxa"/>
            <w:vAlign w:val="center"/>
          </w:tcPr>
          <w:p w:rsidR="003E4EF8" w:rsidRDefault="003E4EF8" w:rsidP="00C30072">
            <w:pPr>
              <w:pStyle w:val="clausulascliente"/>
              <w:tabs>
                <w:tab w:val="right" w:pos="0"/>
              </w:tabs>
              <w:spacing w:before="0" w:after="0"/>
              <w:ind w:left="0" w:right="142"/>
              <w:jc w:val="left"/>
              <w:rPr>
                <w:sz w:val="18"/>
                <w:szCs w:val="18"/>
              </w:rPr>
            </w:pPr>
          </w:p>
        </w:tc>
        <w:tc>
          <w:tcPr>
            <w:tcW w:w="4043" w:type="dxa"/>
            <w:vAlign w:val="center"/>
          </w:tcPr>
          <w:p w:rsidR="003E4EF8" w:rsidRDefault="003E4EF8" w:rsidP="00C30072">
            <w:pPr>
              <w:pStyle w:val="clausulascliente"/>
              <w:tabs>
                <w:tab w:val="right" w:pos="0"/>
              </w:tabs>
              <w:spacing w:before="0" w:after="0"/>
              <w:ind w:left="0" w:right="142"/>
              <w:jc w:val="left"/>
              <w:rPr>
                <w:sz w:val="18"/>
                <w:szCs w:val="18"/>
              </w:rPr>
            </w:pPr>
          </w:p>
        </w:tc>
        <w:tc>
          <w:tcPr>
            <w:tcW w:w="273" w:type="dxa"/>
            <w:vAlign w:val="center"/>
          </w:tcPr>
          <w:p w:rsidR="003E4EF8" w:rsidRDefault="003E4EF8" w:rsidP="00C30072">
            <w:pPr>
              <w:pStyle w:val="clausulascliente"/>
              <w:tabs>
                <w:tab w:val="right" w:pos="0"/>
              </w:tabs>
              <w:spacing w:before="0" w:after="0"/>
              <w:ind w:left="0" w:right="142"/>
              <w:jc w:val="left"/>
              <w:rPr>
                <w:sz w:val="18"/>
                <w:szCs w:val="18"/>
              </w:rPr>
            </w:pPr>
          </w:p>
        </w:tc>
        <w:tc>
          <w:tcPr>
            <w:tcW w:w="1410" w:type="dxa"/>
            <w:vAlign w:val="center"/>
          </w:tcPr>
          <w:p w:rsidR="003E4EF8" w:rsidRDefault="003E4EF8" w:rsidP="00C30072">
            <w:pPr>
              <w:pStyle w:val="clausulascliente"/>
              <w:tabs>
                <w:tab w:val="right" w:pos="0"/>
              </w:tabs>
              <w:spacing w:before="0" w:after="0"/>
              <w:ind w:left="0" w:right="142"/>
              <w:jc w:val="left"/>
              <w:rPr>
                <w:sz w:val="18"/>
                <w:szCs w:val="18"/>
              </w:rPr>
            </w:pPr>
          </w:p>
        </w:tc>
        <w:tc>
          <w:tcPr>
            <w:tcW w:w="283" w:type="dxa"/>
            <w:vAlign w:val="center"/>
          </w:tcPr>
          <w:p w:rsidR="003E4EF8" w:rsidRDefault="003E4EF8" w:rsidP="00C30072">
            <w:pPr>
              <w:pStyle w:val="clausulascliente"/>
              <w:tabs>
                <w:tab w:val="right" w:pos="0"/>
              </w:tabs>
              <w:spacing w:before="0" w:after="0"/>
              <w:ind w:left="0" w:right="142"/>
              <w:jc w:val="left"/>
              <w:rPr>
                <w:sz w:val="18"/>
                <w:szCs w:val="18"/>
              </w:rPr>
            </w:pPr>
          </w:p>
        </w:tc>
        <w:tc>
          <w:tcPr>
            <w:tcW w:w="1589" w:type="dxa"/>
            <w:vAlign w:val="center"/>
          </w:tcPr>
          <w:p w:rsidR="003E4EF8" w:rsidRDefault="003E4EF8" w:rsidP="00C30072">
            <w:pPr>
              <w:pStyle w:val="clausulascliente"/>
              <w:tabs>
                <w:tab w:val="right" w:pos="0"/>
              </w:tabs>
              <w:spacing w:before="0" w:after="0"/>
              <w:ind w:left="0" w:right="142"/>
              <w:jc w:val="left"/>
              <w:rPr>
                <w:sz w:val="18"/>
                <w:szCs w:val="18"/>
              </w:rPr>
            </w:pPr>
          </w:p>
        </w:tc>
      </w:tr>
      <w:tr w:rsidR="003E4EF8" w:rsidTr="00C30072">
        <w:trPr>
          <w:trHeight w:val="289"/>
        </w:trPr>
        <w:tc>
          <w:tcPr>
            <w:tcW w:w="1711" w:type="dxa"/>
            <w:shd w:val="clear" w:color="auto" w:fill="7F7F7F"/>
            <w:vAlign w:val="center"/>
          </w:tcPr>
          <w:p w:rsidR="003E4EF8" w:rsidRDefault="003E4EF8" w:rsidP="00C30072">
            <w:pPr>
              <w:pStyle w:val="clausulascliente"/>
              <w:tabs>
                <w:tab w:val="right" w:pos="0"/>
              </w:tabs>
              <w:spacing w:before="0" w:after="0"/>
              <w:ind w:left="0"/>
              <w:jc w:val="left"/>
              <w:rPr>
                <w:color w:val="FFFFFF"/>
                <w:sz w:val="18"/>
                <w:szCs w:val="18"/>
              </w:rPr>
            </w:pPr>
            <w:r>
              <w:rPr>
                <w:color w:val="FFFFFF"/>
                <w:sz w:val="18"/>
                <w:szCs w:val="18"/>
              </w:rPr>
              <w:t>Provincia</w:t>
            </w:r>
          </w:p>
        </w:tc>
        <w:tc>
          <w:tcPr>
            <w:tcW w:w="279" w:type="dxa"/>
            <w:vAlign w:val="center"/>
          </w:tcPr>
          <w:p w:rsidR="003E4EF8" w:rsidRDefault="003E4EF8" w:rsidP="00C30072">
            <w:pPr>
              <w:pStyle w:val="clausulascliente"/>
              <w:spacing w:before="0" w:after="0"/>
              <w:jc w:val="left"/>
              <w:rPr>
                <w:sz w:val="18"/>
                <w:szCs w:val="18"/>
              </w:rPr>
            </w:pPr>
          </w:p>
        </w:tc>
        <w:tc>
          <w:tcPr>
            <w:tcW w:w="4043" w:type="dxa"/>
            <w:shd w:val="clear" w:color="auto" w:fill="F2F2F2"/>
            <w:vAlign w:val="center"/>
          </w:tcPr>
          <w:p w:rsidR="003E4EF8" w:rsidRDefault="003E4EF8" w:rsidP="00C30072">
            <w:pPr>
              <w:pStyle w:val="clausulascliente"/>
              <w:spacing w:before="0" w:after="0"/>
              <w:jc w:val="left"/>
              <w:rPr>
                <w:sz w:val="18"/>
                <w:szCs w:val="18"/>
              </w:rPr>
            </w:pPr>
          </w:p>
        </w:tc>
        <w:tc>
          <w:tcPr>
            <w:tcW w:w="273" w:type="dxa"/>
            <w:vAlign w:val="center"/>
          </w:tcPr>
          <w:p w:rsidR="003E4EF8" w:rsidRDefault="003E4EF8" w:rsidP="00C30072">
            <w:pPr>
              <w:pStyle w:val="clausulascliente"/>
              <w:spacing w:before="0" w:after="0"/>
              <w:jc w:val="left"/>
              <w:rPr>
                <w:sz w:val="18"/>
                <w:szCs w:val="18"/>
              </w:rPr>
            </w:pPr>
          </w:p>
        </w:tc>
        <w:tc>
          <w:tcPr>
            <w:tcW w:w="1410" w:type="dxa"/>
            <w:shd w:val="clear" w:color="auto" w:fill="7F7F7F"/>
            <w:vAlign w:val="center"/>
          </w:tcPr>
          <w:p w:rsidR="003E4EF8" w:rsidRDefault="003E4EF8" w:rsidP="00C30072">
            <w:pPr>
              <w:pStyle w:val="clausulascliente"/>
              <w:tabs>
                <w:tab w:val="right" w:pos="0"/>
              </w:tabs>
              <w:spacing w:before="0" w:after="0"/>
              <w:ind w:left="0"/>
              <w:jc w:val="left"/>
              <w:rPr>
                <w:color w:val="FFFFFF"/>
                <w:sz w:val="18"/>
                <w:szCs w:val="18"/>
              </w:rPr>
            </w:pPr>
            <w:r>
              <w:rPr>
                <w:color w:val="FFFFFF"/>
                <w:sz w:val="18"/>
                <w:szCs w:val="18"/>
              </w:rPr>
              <w:t>Teléfono</w:t>
            </w:r>
          </w:p>
        </w:tc>
        <w:tc>
          <w:tcPr>
            <w:tcW w:w="283" w:type="dxa"/>
            <w:vAlign w:val="center"/>
          </w:tcPr>
          <w:p w:rsidR="003E4EF8" w:rsidRDefault="003E4EF8" w:rsidP="00C30072">
            <w:pPr>
              <w:pStyle w:val="clausulascliente"/>
              <w:spacing w:before="0" w:after="0"/>
              <w:jc w:val="left"/>
              <w:rPr>
                <w:sz w:val="18"/>
                <w:szCs w:val="18"/>
              </w:rPr>
            </w:pPr>
          </w:p>
        </w:tc>
        <w:tc>
          <w:tcPr>
            <w:tcW w:w="1589" w:type="dxa"/>
            <w:shd w:val="clear" w:color="auto" w:fill="F2F2F2"/>
            <w:vAlign w:val="center"/>
          </w:tcPr>
          <w:p w:rsidR="003E4EF8" w:rsidRDefault="003E4EF8" w:rsidP="00C30072">
            <w:pPr>
              <w:pStyle w:val="clausulascliente"/>
              <w:spacing w:before="0" w:after="0"/>
              <w:jc w:val="left"/>
              <w:rPr>
                <w:sz w:val="18"/>
                <w:szCs w:val="18"/>
              </w:rPr>
            </w:pPr>
          </w:p>
        </w:tc>
      </w:tr>
      <w:tr w:rsidR="003E4EF8" w:rsidTr="00C30072">
        <w:trPr>
          <w:trHeight w:hRule="exact" w:val="114"/>
        </w:trPr>
        <w:tc>
          <w:tcPr>
            <w:tcW w:w="1711" w:type="dxa"/>
            <w:vAlign w:val="center"/>
          </w:tcPr>
          <w:p w:rsidR="003E4EF8" w:rsidRDefault="003E4EF8" w:rsidP="00C30072">
            <w:pPr>
              <w:pStyle w:val="clausulascliente"/>
              <w:tabs>
                <w:tab w:val="right" w:pos="0"/>
              </w:tabs>
              <w:spacing w:before="0" w:after="0"/>
              <w:ind w:left="0" w:right="142"/>
              <w:jc w:val="left"/>
              <w:rPr>
                <w:sz w:val="18"/>
                <w:szCs w:val="18"/>
              </w:rPr>
            </w:pPr>
          </w:p>
        </w:tc>
        <w:tc>
          <w:tcPr>
            <w:tcW w:w="279" w:type="dxa"/>
            <w:vAlign w:val="center"/>
          </w:tcPr>
          <w:p w:rsidR="003E4EF8" w:rsidRDefault="003E4EF8" w:rsidP="00C30072">
            <w:pPr>
              <w:pStyle w:val="clausulascliente"/>
              <w:tabs>
                <w:tab w:val="right" w:pos="0"/>
              </w:tabs>
              <w:spacing w:before="0" w:after="0"/>
              <w:ind w:left="0" w:right="142"/>
              <w:jc w:val="left"/>
              <w:rPr>
                <w:sz w:val="18"/>
                <w:szCs w:val="18"/>
              </w:rPr>
            </w:pPr>
          </w:p>
        </w:tc>
        <w:tc>
          <w:tcPr>
            <w:tcW w:w="4043" w:type="dxa"/>
            <w:vAlign w:val="center"/>
          </w:tcPr>
          <w:p w:rsidR="003E4EF8" w:rsidRDefault="003E4EF8" w:rsidP="00C30072">
            <w:pPr>
              <w:pStyle w:val="clausulascliente"/>
              <w:tabs>
                <w:tab w:val="right" w:pos="0"/>
              </w:tabs>
              <w:spacing w:before="0" w:after="0"/>
              <w:ind w:left="0" w:right="142"/>
              <w:jc w:val="left"/>
              <w:rPr>
                <w:sz w:val="18"/>
                <w:szCs w:val="18"/>
              </w:rPr>
            </w:pPr>
          </w:p>
        </w:tc>
        <w:tc>
          <w:tcPr>
            <w:tcW w:w="273" w:type="dxa"/>
            <w:vAlign w:val="center"/>
          </w:tcPr>
          <w:p w:rsidR="003E4EF8" w:rsidRDefault="003E4EF8" w:rsidP="00C30072">
            <w:pPr>
              <w:pStyle w:val="clausulascliente"/>
              <w:tabs>
                <w:tab w:val="right" w:pos="0"/>
              </w:tabs>
              <w:spacing w:before="0" w:after="0"/>
              <w:ind w:left="0" w:right="142"/>
              <w:jc w:val="left"/>
              <w:rPr>
                <w:sz w:val="18"/>
                <w:szCs w:val="18"/>
              </w:rPr>
            </w:pPr>
          </w:p>
        </w:tc>
        <w:tc>
          <w:tcPr>
            <w:tcW w:w="1410" w:type="dxa"/>
            <w:vAlign w:val="center"/>
          </w:tcPr>
          <w:p w:rsidR="003E4EF8" w:rsidRDefault="003E4EF8" w:rsidP="00C30072">
            <w:pPr>
              <w:pStyle w:val="clausulascliente"/>
              <w:tabs>
                <w:tab w:val="right" w:pos="0"/>
              </w:tabs>
              <w:spacing w:before="0" w:after="0"/>
              <w:ind w:left="0" w:right="142"/>
              <w:jc w:val="left"/>
              <w:rPr>
                <w:sz w:val="18"/>
                <w:szCs w:val="18"/>
              </w:rPr>
            </w:pPr>
          </w:p>
        </w:tc>
        <w:tc>
          <w:tcPr>
            <w:tcW w:w="283" w:type="dxa"/>
            <w:vAlign w:val="center"/>
          </w:tcPr>
          <w:p w:rsidR="003E4EF8" w:rsidRDefault="003E4EF8" w:rsidP="00C30072">
            <w:pPr>
              <w:pStyle w:val="clausulascliente"/>
              <w:tabs>
                <w:tab w:val="right" w:pos="0"/>
              </w:tabs>
              <w:spacing w:before="0" w:after="0"/>
              <w:ind w:left="0" w:right="142"/>
              <w:jc w:val="left"/>
              <w:rPr>
                <w:sz w:val="18"/>
                <w:szCs w:val="18"/>
              </w:rPr>
            </w:pPr>
          </w:p>
        </w:tc>
        <w:tc>
          <w:tcPr>
            <w:tcW w:w="1589" w:type="dxa"/>
            <w:vAlign w:val="center"/>
          </w:tcPr>
          <w:p w:rsidR="003E4EF8" w:rsidRDefault="003E4EF8" w:rsidP="00C30072">
            <w:pPr>
              <w:pStyle w:val="clausulascliente"/>
              <w:tabs>
                <w:tab w:val="right" w:pos="0"/>
              </w:tabs>
              <w:spacing w:before="0" w:after="0"/>
              <w:ind w:left="0" w:right="142"/>
              <w:jc w:val="left"/>
              <w:rPr>
                <w:sz w:val="18"/>
                <w:szCs w:val="18"/>
              </w:rPr>
            </w:pPr>
          </w:p>
        </w:tc>
      </w:tr>
      <w:tr w:rsidR="003E4EF8" w:rsidTr="00C30072">
        <w:trPr>
          <w:trHeight w:val="289"/>
        </w:trPr>
        <w:tc>
          <w:tcPr>
            <w:tcW w:w="1711" w:type="dxa"/>
            <w:shd w:val="clear" w:color="auto" w:fill="7F7F7F"/>
            <w:vAlign w:val="center"/>
          </w:tcPr>
          <w:p w:rsidR="003E4EF8" w:rsidRDefault="003E4EF8" w:rsidP="00C30072">
            <w:pPr>
              <w:pStyle w:val="clausulascliente"/>
              <w:tabs>
                <w:tab w:val="right" w:pos="0"/>
              </w:tabs>
              <w:spacing w:before="0" w:after="0"/>
              <w:ind w:left="0"/>
              <w:jc w:val="left"/>
              <w:rPr>
                <w:color w:val="FFFFFF"/>
                <w:sz w:val="18"/>
                <w:szCs w:val="18"/>
              </w:rPr>
            </w:pPr>
            <w:r>
              <w:rPr>
                <w:color w:val="FFFFFF"/>
                <w:sz w:val="18"/>
                <w:szCs w:val="18"/>
              </w:rPr>
              <w:t>E-mail</w:t>
            </w:r>
          </w:p>
        </w:tc>
        <w:tc>
          <w:tcPr>
            <w:tcW w:w="279" w:type="dxa"/>
            <w:vAlign w:val="center"/>
          </w:tcPr>
          <w:p w:rsidR="003E4EF8" w:rsidRDefault="003E4EF8" w:rsidP="00C30072">
            <w:pPr>
              <w:pStyle w:val="clausulascliente"/>
              <w:spacing w:before="0" w:after="0"/>
              <w:jc w:val="left"/>
              <w:rPr>
                <w:sz w:val="18"/>
                <w:szCs w:val="18"/>
              </w:rPr>
            </w:pPr>
          </w:p>
        </w:tc>
        <w:tc>
          <w:tcPr>
            <w:tcW w:w="4043" w:type="dxa"/>
            <w:shd w:val="clear" w:color="auto" w:fill="F2F2F2"/>
            <w:vAlign w:val="center"/>
          </w:tcPr>
          <w:p w:rsidR="003E4EF8" w:rsidRDefault="003E4EF8" w:rsidP="00C30072">
            <w:pPr>
              <w:pStyle w:val="clausulascliente"/>
              <w:spacing w:before="0" w:after="0"/>
              <w:jc w:val="left"/>
              <w:rPr>
                <w:sz w:val="18"/>
                <w:szCs w:val="18"/>
              </w:rPr>
            </w:pPr>
          </w:p>
        </w:tc>
        <w:tc>
          <w:tcPr>
            <w:tcW w:w="273" w:type="dxa"/>
            <w:vAlign w:val="center"/>
          </w:tcPr>
          <w:p w:rsidR="003E4EF8" w:rsidRDefault="003E4EF8" w:rsidP="00C30072">
            <w:pPr>
              <w:pStyle w:val="clausulascliente"/>
              <w:spacing w:before="0" w:after="0"/>
              <w:jc w:val="left"/>
              <w:rPr>
                <w:sz w:val="18"/>
                <w:szCs w:val="18"/>
              </w:rPr>
            </w:pPr>
          </w:p>
        </w:tc>
        <w:tc>
          <w:tcPr>
            <w:tcW w:w="1410" w:type="dxa"/>
            <w:shd w:val="clear" w:color="auto" w:fill="7F7F7F"/>
            <w:vAlign w:val="center"/>
          </w:tcPr>
          <w:p w:rsidR="003E4EF8" w:rsidRDefault="003E4EF8" w:rsidP="00C30072">
            <w:pPr>
              <w:pStyle w:val="clausulascliente"/>
              <w:tabs>
                <w:tab w:val="right" w:pos="0"/>
              </w:tabs>
              <w:spacing w:before="0" w:after="0"/>
              <w:ind w:left="0"/>
              <w:jc w:val="left"/>
              <w:rPr>
                <w:color w:val="FFFFFF"/>
                <w:sz w:val="18"/>
                <w:szCs w:val="18"/>
              </w:rPr>
            </w:pPr>
            <w:r>
              <w:rPr>
                <w:color w:val="FFFFFF"/>
                <w:sz w:val="18"/>
                <w:szCs w:val="18"/>
              </w:rPr>
              <w:t>Móvil</w:t>
            </w:r>
          </w:p>
        </w:tc>
        <w:tc>
          <w:tcPr>
            <w:tcW w:w="283" w:type="dxa"/>
            <w:vAlign w:val="center"/>
          </w:tcPr>
          <w:p w:rsidR="003E4EF8" w:rsidRDefault="003E4EF8" w:rsidP="00C30072">
            <w:pPr>
              <w:pStyle w:val="clausulascliente"/>
              <w:spacing w:before="0" w:after="0"/>
              <w:jc w:val="left"/>
              <w:rPr>
                <w:sz w:val="18"/>
                <w:szCs w:val="18"/>
              </w:rPr>
            </w:pPr>
          </w:p>
        </w:tc>
        <w:tc>
          <w:tcPr>
            <w:tcW w:w="1589" w:type="dxa"/>
            <w:shd w:val="clear" w:color="auto" w:fill="F2F2F2"/>
            <w:vAlign w:val="center"/>
          </w:tcPr>
          <w:p w:rsidR="003E4EF8" w:rsidRDefault="003E4EF8" w:rsidP="00C30072">
            <w:pPr>
              <w:pStyle w:val="clausulascliente"/>
              <w:spacing w:before="0" w:after="0"/>
              <w:jc w:val="left"/>
              <w:rPr>
                <w:sz w:val="18"/>
                <w:szCs w:val="18"/>
              </w:rPr>
            </w:pPr>
          </w:p>
        </w:tc>
      </w:tr>
      <w:tr w:rsidR="003E4EF8" w:rsidTr="00C30072">
        <w:trPr>
          <w:trHeight w:hRule="exact" w:val="114"/>
        </w:trPr>
        <w:tc>
          <w:tcPr>
            <w:tcW w:w="1711" w:type="dxa"/>
            <w:vAlign w:val="center"/>
          </w:tcPr>
          <w:p w:rsidR="003E4EF8" w:rsidRDefault="003E4EF8" w:rsidP="00C30072">
            <w:pPr>
              <w:pStyle w:val="clausulascliente"/>
              <w:tabs>
                <w:tab w:val="right" w:pos="0"/>
              </w:tabs>
              <w:spacing w:before="0" w:after="0"/>
              <w:ind w:left="0" w:right="142"/>
              <w:jc w:val="left"/>
              <w:rPr>
                <w:sz w:val="18"/>
                <w:szCs w:val="18"/>
              </w:rPr>
            </w:pPr>
          </w:p>
        </w:tc>
        <w:tc>
          <w:tcPr>
            <w:tcW w:w="279" w:type="dxa"/>
            <w:vAlign w:val="center"/>
          </w:tcPr>
          <w:p w:rsidR="003E4EF8" w:rsidRDefault="003E4EF8" w:rsidP="00C30072">
            <w:pPr>
              <w:pStyle w:val="clausulascliente"/>
              <w:tabs>
                <w:tab w:val="right" w:pos="0"/>
              </w:tabs>
              <w:spacing w:before="0" w:after="0"/>
              <w:ind w:left="0" w:right="142"/>
              <w:jc w:val="left"/>
              <w:rPr>
                <w:sz w:val="18"/>
                <w:szCs w:val="18"/>
              </w:rPr>
            </w:pPr>
          </w:p>
        </w:tc>
        <w:tc>
          <w:tcPr>
            <w:tcW w:w="4043" w:type="dxa"/>
            <w:vAlign w:val="center"/>
          </w:tcPr>
          <w:p w:rsidR="003E4EF8" w:rsidRDefault="003E4EF8" w:rsidP="00C30072">
            <w:pPr>
              <w:pStyle w:val="clausulascliente"/>
              <w:tabs>
                <w:tab w:val="right" w:pos="0"/>
              </w:tabs>
              <w:spacing w:before="0" w:after="0"/>
              <w:ind w:left="0" w:right="142"/>
              <w:jc w:val="left"/>
              <w:rPr>
                <w:sz w:val="18"/>
                <w:szCs w:val="18"/>
              </w:rPr>
            </w:pPr>
          </w:p>
        </w:tc>
        <w:tc>
          <w:tcPr>
            <w:tcW w:w="273" w:type="dxa"/>
            <w:vAlign w:val="center"/>
          </w:tcPr>
          <w:p w:rsidR="003E4EF8" w:rsidRDefault="003E4EF8" w:rsidP="00C30072">
            <w:pPr>
              <w:pStyle w:val="clausulascliente"/>
              <w:tabs>
                <w:tab w:val="right" w:pos="0"/>
              </w:tabs>
              <w:spacing w:before="0" w:after="0"/>
              <w:ind w:left="0" w:right="142"/>
              <w:jc w:val="left"/>
              <w:rPr>
                <w:sz w:val="18"/>
                <w:szCs w:val="18"/>
              </w:rPr>
            </w:pPr>
          </w:p>
        </w:tc>
        <w:tc>
          <w:tcPr>
            <w:tcW w:w="1410" w:type="dxa"/>
            <w:vAlign w:val="center"/>
          </w:tcPr>
          <w:p w:rsidR="003E4EF8" w:rsidRDefault="003E4EF8" w:rsidP="00C30072">
            <w:pPr>
              <w:pStyle w:val="clausulascliente"/>
              <w:tabs>
                <w:tab w:val="right" w:pos="0"/>
              </w:tabs>
              <w:spacing w:before="0" w:after="0"/>
              <w:ind w:left="0" w:right="142"/>
              <w:jc w:val="left"/>
              <w:rPr>
                <w:sz w:val="18"/>
                <w:szCs w:val="18"/>
              </w:rPr>
            </w:pPr>
          </w:p>
        </w:tc>
        <w:tc>
          <w:tcPr>
            <w:tcW w:w="283" w:type="dxa"/>
            <w:vAlign w:val="center"/>
          </w:tcPr>
          <w:p w:rsidR="003E4EF8" w:rsidRDefault="003E4EF8" w:rsidP="00C30072">
            <w:pPr>
              <w:pStyle w:val="clausulascliente"/>
              <w:tabs>
                <w:tab w:val="right" w:pos="0"/>
              </w:tabs>
              <w:spacing w:before="0" w:after="0"/>
              <w:ind w:left="0" w:right="142"/>
              <w:jc w:val="left"/>
              <w:rPr>
                <w:sz w:val="18"/>
                <w:szCs w:val="18"/>
              </w:rPr>
            </w:pPr>
          </w:p>
        </w:tc>
        <w:tc>
          <w:tcPr>
            <w:tcW w:w="1589" w:type="dxa"/>
            <w:vAlign w:val="center"/>
          </w:tcPr>
          <w:p w:rsidR="003E4EF8" w:rsidRDefault="003E4EF8" w:rsidP="00C30072">
            <w:pPr>
              <w:pStyle w:val="clausulascliente"/>
              <w:tabs>
                <w:tab w:val="right" w:pos="0"/>
              </w:tabs>
              <w:spacing w:before="0" w:after="0"/>
              <w:ind w:left="0" w:right="142"/>
              <w:jc w:val="left"/>
              <w:rPr>
                <w:sz w:val="18"/>
                <w:szCs w:val="18"/>
              </w:rPr>
            </w:pPr>
          </w:p>
        </w:tc>
      </w:tr>
    </w:tbl>
    <w:p w:rsidR="003E4EF8" w:rsidRDefault="003E4EF8" w:rsidP="003E4EF8">
      <w:pPr>
        <w:rPr>
          <w:rFonts w:cs="Arial"/>
          <w:color w:val="000000"/>
          <w:szCs w:val="18"/>
        </w:rPr>
      </w:pPr>
    </w:p>
    <w:p w:rsidR="003E4EF8" w:rsidRDefault="003E4EF8" w:rsidP="003E4EF8">
      <w:pPr>
        <w:rPr>
          <w:b/>
          <w:szCs w:val="18"/>
        </w:rPr>
      </w:pPr>
      <w:r>
        <w:rPr>
          <w:b/>
          <w:szCs w:val="18"/>
        </w:rPr>
        <w:t>INFORMACIÓN BÁSICA DE PROTECCIÓN DE DATOS</w:t>
      </w:r>
    </w:p>
    <w:p w:rsidR="003E4EF8" w:rsidRDefault="003E4EF8" w:rsidP="003E4EF8">
      <w:pPr>
        <w:rPr>
          <w:b/>
          <w:szCs w:val="18"/>
        </w:rPr>
      </w:pPr>
    </w:p>
    <w:p w:rsidR="003E4EF8" w:rsidRDefault="003E4EF8" w:rsidP="003E4EF8">
      <w:pPr>
        <w:jc w:val="both"/>
        <w:rPr>
          <w:szCs w:val="18"/>
        </w:rPr>
      </w:pPr>
      <w:r>
        <w:rPr>
          <w:b/>
          <w:szCs w:val="18"/>
        </w:rPr>
        <w:t>Responsable</w:t>
      </w:r>
      <w:r>
        <w:rPr>
          <w:szCs w:val="18"/>
        </w:rPr>
        <w:t xml:space="preserve">: El responsable del tratamiento de sus datos es: </w:t>
      </w:r>
    </w:p>
    <w:p w:rsidR="003E4EF8" w:rsidRDefault="003E4EF8" w:rsidP="003E4EF8">
      <w:pPr>
        <w:jc w:val="both"/>
        <w:rPr>
          <w:bCs/>
          <w:color w:val="000000"/>
          <w:szCs w:val="18"/>
        </w:rPr>
      </w:pPr>
      <w:r>
        <w:rPr>
          <w:bCs/>
          <w:color w:val="000000"/>
          <w:szCs w:val="18"/>
        </w:rPr>
        <w:t>FUNDACIÓN CAN. INSTITUTO CANARIO INVESTIGACIÓN DEL CÁNCER (FICIC) G38786059</w:t>
      </w:r>
    </w:p>
    <w:p w:rsidR="003E4EF8" w:rsidRDefault="003E4EF8" w:rsidP="003E4EF8">
      <w:pPr>
        <w:jc w:val="both"/>
        <w:rPr>
          <w:bCs/>
          <w:color w:val="000000"/>
          <w:szCs w:val="18"/>
        </w:rPr>
      </w:pPr>
      <w:r>
        <w:rPr>
          <w:szCs w:val="18"/>
        </w:rPr>
        <w:t>Avenida  La Trinidad, 61,  7ª Planta Torre Agustín Arévalo, 38204 - La Laguna (S/C de Tenerife)</w:t>
      </w:r>
    </w:p>
    <w:p w:rsidR="003E4EF8" w:rsidRDefault="003E4EF8" w:rsidP="003E4EF8">
      <w:pPr>
        <w:jc w:val="both"/>
        <w:rPr>
          <w:bCs/>
          <w:color w:val="000000"/>
          <w:szCs w:val="18"/>
        </w:rPr>
      </w:pPr>
      <w:r>
        <w:rPr>
          <w:bCs/>
          <w:color w:val="000000"/>
          <w:szCs w:val="18"/>
        </w:rPr>
        <w:t xml:space="preserve">Teléfono: </w:t>
      </w:r>
      <w:r>
        <w:rPr>
          <w:szCs w:val="18"/>
        </w:rPr>
        <w:t>822102807</w:t>
      </w:r>
      <w:r>
        <w:rPr>
          <w:bCs/>
          <w:color w:val="000000"/>
          <w:szCs w:val="18"/>
        </w:rPr>
        <w:t xml:space="preserve"> Web: </w:t>
      </w:r>
      <w:r>
        <w:rPr>
          <w:szCs w:val="18"/>
        </w:rPr>
        <w:t>www.icic.es</w:t>
      </w:r>
    </w:p>
    <w:p w:rsidR="003E4EF8" w:rsidRDefault="003E4EF8" w:rsidP="003E4EF8">
      <w:pPr>
        <w:jc w:val="both"/>
        <w:rPr>
          <w:bCs/>
          <w:color w:val="000000"/>
          <w:szCs w:val="18"/>
        </w:rPr>
      </w:pPr>
      <w:r>
        <w:rPr>
          <w:bCs/>
          <w:color w:val="000000"/>
          <w:szCs w:val="18"/>
        </w:rPr>
        <w:t xml:space="preserve">Correo-e: </w:t>
      </w:r>
      <w:r>
        <w:rPr>
          <w:szCs w:val="18"/>
        </w:rPr>
        <w:t>gerencia@icic.es</w:t>
      </w:r>
    </w:p>
    <w:p w:rsidR="003E4EF8" w:rsidRDefault="003E4EF8" w:rsidP="003E4EF8">
      <w:pPr>
        <w:jc w:val="both"/>
        <w:rPr>
          <w:bCs/>
          <w:color w:val="000000"/>
          <w:szCs w:val="18"/>
        </w:rPr>
      </w:pPr>
      <w:r>
        <w:rPr>
          <w:bCs/>
          <w:color w:val="000000"/>
          <w:szCs w:val="18"/>
        </w:rPr>
        <w:t xml:space="preserve">Puede contactar con el Delegado de Protección de Datos en </w:t>
      </w:r>
      <w:r>
        <w:rPr>
          <w:szCs w:val="18"/>
        </w:rPr>
        <w:t>aixa2120@dpocanarias.com</w:t>
      </w:r>
    </w:p>
    <w:p w:rsidR="003E4EF8" w:rsidRDefault="003E4EF8" w:rsidP="003E4EF8">
      <w:pPr>
        <w:jc w:val="both"/>
        <w:rPr>
          <w:szCs w:val="18"/>
        </w:rPr>
      </w:pPr>
    </w:p>
    <w:p w:rsidR="003E4EF8" w:rsidRDefault="003E4EF8" w:rsidP="003E4EF8">
      <w:pPr>
        <w:ind w:right="-1"/>
        <w:jc w:val="both"/>
        <w:rPr>
          <w:szCs w:val="18"/>
        </w:rPr>
      </w:pPr>
      <w:r>
        <w:rPr>
          <w:b/>
          <w:szCs w:val="18"/>
        </w:rPr>
        <w:t>Finalidad</w:t>
      </w:r>
      <w:r>
        <w:rPr>
          <w:szCs w:val="18"/>
        </w:rPr>
        <w:t xml:space="preserve">: Los datos serán utilizados con el objeto de formar parte en los procesos de selección de personal llevados a cabo por la </w:t>
      </w:r>
      <w:r>
        <w:rPr>
          <w:bCs/>
          <w:color w:val="000000"/>
          <w:szCs w:val="18"/>
        </w:rPr>
        <w:t>FICIC.</w:t>
      </w:r>
      <w:r w:rsidR="00A27F85">
        <w:rPr>
          <w:bCs/>
          <w:color w:val="000000"/>
          <w:szCs w:val="18"/>
        </w:rPr>
        <w:t xml:space="preserve">        </w:t>
      </w:r>
      <w:bookmarkStart w:id="0" w:name="_GoBack"/>
      <w:bookmarkEnd w:id="0"/>
    </w:p>
    <w:p w:rsidR="003E4EF8" w:rsidRDefault="003E4EF8" w:rsidP="003E4EF8">
      <w:pPr>
        <w:ind w:right="-1"/>
        <w:jc w:val="both"/>
        <w:rPr>
          <w:szCs w:val="18"/>
        </w:rPr>
      </w:pPr>
    </w:p>
    <w:p w:rsidR="003E4EF8" w:rsidRDefault="003E4EF8" w:rsidP="003E4EF8">
      <w:pPr>
        <w:ind w:right="-1"/>
        <w:jc w:val="both"/>
        <w:rPr>
          <w:szCs w:val="18"/>
        </w:rPr>
      </w:pPr>
      <w:r>
        <w:rPr>
          <w:szCs w:val="18"/>
        </w:rPr>
        <w:t>Los datos serán conservados durante el tiempo necesario para la incorporación al mundo laboral, si bien el sistema requerirá que el solicitante de empleo actualice periódicamente sus datos, en el supuesto de que no los actualice éstos serán eliminados.</w:t>
      </w:r>
    </w:p>
    <w:p w:rsidR="003E4EF8" w:rsidRDefault="003E4EF8" w:rsidP="003E4EF8">
      <w:pPr>
        <w:ind w:right="-1"/>
        <w:jc w:val="both"/>
        <w:rPr>
          <w:b/>
          <w:szCs w:val="18"/>
        </w:rPr>
      </w:pPr>
    </w:p>
    <w:p w:rsidR="003E4EF8" w:rsidRDefault="003E4EF8" w:rsidP="003E4EF8">
      <w:pPr>
        <w:ind w:right="-1"/>
        <w:jc w:val="both"/>
        <w:rPr>
          <w:szCs w:val="18"/>
        </w:rPr>
      </w:pPr>
      <w:r>
        <w:rPr>
          <w:b/>
          <w:szCs w:val="18"/>
        </w:rPr>
        <w:t>Legitimación</w:t>
      </w:r>
      <w:r>
        <w:rPr>
          <w:szCs w:val="18"/>
        </w:rPr>
        <w:t xml:space="preserve">: Consentimiento del interesado mediante la firma del presente documento </w:t>
      </w:r>
    </w:p>
    <w:p w:rsidR="002B5DDC" w:rsidRDefault="002B5DDC" w:rsidP="003E4EF8">
      <w:pPr>
        <w:ind w:right="-1"/>
        <w:jc w:val="both"/>
        <w:rPr>
          <w:b/>
          <w:szCs w:val="18"/>
        </w:rPr>
      </w:pPr>
    </w:p>
    <w:p w:rsidR="003E4EF8" w:rsidRDefault="003E4EF8" w:rsidP="003E4EF8">
      <w:pPr>
        <w:ind w:right="-1"/>
        <w:jc w:val="both"/>
        <w:rPr>
          <w:szCs w:val="18"/>
        </w:rPr>
      </w:pPr>
      <w:r>
        <w:rPr>
          <w:b/>
          <w:szCs w:val="18"/>
        </w:rPr>
        <w:t>Destinatarios</w:t>
      </w:r>
      <w:r>
        <w:rPr>
          <w:szCs w:val="18"/>
        </w:rPr>
        <w:t>: No se realizarán cesiones a terceros.</w:t>
      </w:r>
    </w:p>
    <w:p w:rsidR="003E4EF8" w:rsidRDefault="003E4EF8" w:rsidP="003E4EF8">
      <w:pPr>
        <w:ind w:right="-1"/>
        <w:jc w:val="both"/>
        <w:rPr>
          <w:szCs w:val="18"/>
        </w:rPr>
      </w:pPr>
    </w:p>
    <w:p w:rsidR="003E4EF8" w:rsidRDefault="003E4EF8" w:rsidP="003E4EF8">
      <w:pPr>
        <w:tabs>
          <w:tab w:val="left" w:pos="8789"/>
        </w:tabs>
        <w:ind w:right="-1"/>
        <w:jc w:val="both"/>
        <w:rPr>
          <w:color w:val="000000"/>
          <w:szCs w:val="18"/>
        </w:rPr>
      </w:pPr>
      <w:r>
        <w:rPr>
          <w:b/>
          <w:szCs w:val="18"/>
        </w:rPr>
        <w:t>Derechos</w:t>
      </w:r>
      <w:r>
        <w:rPr>
          <w:szCs w:val="18"/>
        </w:rPr>
        <w:t>: Puede ejercer sus derechos de acceso, rectificación, supresión y oposición, portabilidad, limitación, y a no ser sometido a decisiones automatizadas, así como retirar el consentimiento</w:t>
      </w:r>
      <w:r>
        <w:rPr>
          <w:color w:val="000000"/>
          <w:szCs w:val="18"/>
        </w:rPr>
        <w:t xml:space="preserve"> prestado en la dirección arriba indicada.</w:t>
      </w:r>
    </w:p>
    <w:p w:rsidR="003E4EF8" w:rsidRDefault="003E4EF8" w:rsidP="003E4EF8">
      <w:pPr>
        <w:tabs>
          <w:tab w:val="left" w:pos="8789"/>
        </w:tabs>
        <w:ind w:right="-1"/>
        <w:jc w:val="both"/>
        <w:rPr>
          <w:color w:val="000000"/>
          <w:szCs w:val="18"/>
        </w:rPr>
      </w:pPr>
    </w:p>
    <w:p w:rsidR="003E4EF8" w:rsidRDefault="003E4EF8" w:rsidP="003E4EF8">
      <w:pPr>
        <w:tabs>
          <w:tab w:val="left" w:pos="8789"/>
        </w:tabs>
        <w:ind w:right="-1"/>
        <w:jc w:val="both"/>
        <w:rPr>
          <w:rFonts w:cs="Arial"/>
          <w:color w:val="222222"/>
          <w:szCs w:val="18"/>
        </w:rPr>
      </w:pPr>
      <w:r>
        <w:rPr>
          <w:color w:val="000000"/>
          <w:szCs w:val="18"/>
        </w:rPr>
        <w:lastRenderedPageBreak/>
        <w:t xml:space="preserve">Asimismo, tiene derecho a reclamar ante la Autoridad de Control (Agencia Española de Protección de Datos  </w:t>
      </w:r>
      <w:hyperlink r:id="rId8" w:history="1">
        <w:r>
          <w:rPr>
            <w:rStyle w:val="Hipervnculo"/>
            <w:szCs w:val="18"/>
          </w:rPr>
          <w:t>www.aepd.es</w:t>
        </w:r>
      </w:hyperlink>
      <w:r>
        <w:rPr>
          <w:color w:val="000000"/>
          <w:szCs w:val="18"/>
        </w:rPr>
        <w:t xml:space="preserve"> )</w:t>
      </w:r>
    </w:p>
    <w:p w:rsidR="003E4EF8" w:rsidRDefault="003E4EF8" w:rsidP="003E4EF8">
      <w:pPr>
        <w:tabs>
          <w:tab w:val="left" w:pos="8789"/>
        </w:tabs>
        <w:ind w:right="-1"/>
        <w:jc w:val="both"/>
        <w:rPr>
          <w:b/>
          <w:szCs w:val="18"/>
        </w:rPr>
      </w:pPr>
    </w:p>
    <w:p w:rsidR="003E4EF8" w:rsidRDefault="003E4EF8" w:rsidP="003E4EF8">
      <w:pPr>
        <w:tabs>
          <w:tab w:val="left" w:pos="8789"/>
        </w:tabs>
        <w:ind w:right="-1"/>
        <w:jc w:val="both"/>
        <w:rPr>
          <w:bCs/>
          <w:szCs w:val="18"/>
        </w:rPr>
      </w:pPr>
      <w:r>
        <w:rPr>
          <w:b/>
          <w:szCs w:val="18"/>
        </w:rPr>
        <w:t>Información</w:t>
      </w:r>
      <w:r>
        <w:rPr>
          <w:szCs w:val="18"/>
        </w:rPr>
        <w:t xml:space="preserve"> </w:t>
      </w:r>
      <w:r>
        <w:rPr>
          <w:b/>
          <w:szCs w:val="18"/>
        </w:rPr>
        <w:t>Adicional</w:t>
      </w:r>
      <w:r>
        <w:rPr>
          <w:szCs w:val="18"/>
        </w:rPr>
        <w:t xml:space="preserve">: </w:t>
      </w:r>
      <w:r>
        <w:rPr>
          <w:bCs/>
          <w:color w:val="000000"/>
          <w:szCs w:val="18"/>
        </w:rPr>
        <w:t xml:space="preserve">Puede consultar la información adicional y detallada sobre protección de datos solicitando una copia en </w:t>
      </w:r>
      <w:r>
        <w:rPr>
          <w:szCs w:val="18"/>
        </w:rPr>
        <w:t>gerencia@icic.es.</w:t>
      </w:r>
    </w:p>
    <w:p w:rsidR="003E4EF8" w:rsidRDefault="003E4EF8" w:rsidP="003E4EF8">
      <w:pPr>
        <w:tabs>
          <w:tab w:val="left" w:pos="8789"/>
        </w:tabs>
        <w:ind w:right="-1"/>
        <w:jc w:val="both"/>
        <w:rPr>
          <w:bCs/>
          <w:szCs w:val="18"/>
        </w:rPr>
      </w:pPr>
    </w:p>
    <w:p w:rsidR="003E4EF8" w:rsidRDefault="003E4EF8" w:rsidP="003E4EF8">
      <w:pPr>
        <w:jc w:val="both"/>
        <w:rPr>
          <w:bCs/>
          <w:color w:val="000000"/>
          <w:szCs w:val="18"/>
        </w:rPr>
      </w:pPr>
    </w:p>
    <w:p w:rsidR="003E4EF8" w:rsidRDefault="003E4EF8" w:rsidP="003E4EF8">
      <w:pPr>
        <w:jc w:val="both"/>
        <w:rPr>
          <w:bCs/>
          <w:szCs w:val="18"/>
        </w:rPr>
      </w:pPr>
      <w:r>
        <w:rPr>
          <w:bCs/>
          <w:color w:val="000000"/>
          <w:szCs w:val="18"/>
        </w:rPr>
        <w:t>Firmado el solicitante de empleo:</w:t>
      </w:r>
    </w:p>
    <w:p w:rsidR="003E4EF8" w:rsidRDefault="003E4EF8" w:rsidP="003E4EF8">
      <w:pPr>
        <w:jc w:val="both"/>
      </w:pPr>
    </w:p>
    <w:p w:rsidR="003E4EF8" w:rsidRDefault="003E4EF8" w:rsidP="003E4EF8">
      <w:pPr>
        <w:jc w:val="both"/>
      </w:pPr>
    </w:p>
    <w:p w:rsidR="00C24B50" w:rsidRPr="00AD5F44" w:rsidRDefault="00C24B50" w:rsidP="003E4EF8">
      <w:pPr>
        <w:jc w:val="both"/>
        <w:rPr>
          <w:rFonts w:eastAsia="Calibri"/>
        </w:rPr>
      </w:pPr>
    </w:p>
    <w:sectPr w:rsidR="00C24B50" w:rsidRPr="00AD5F44" w:rsidSect="00AD5F44">
      <w:headerReference w:type="default" r:id="rId9"/>
      <w:footerReference w:type="even" r:id="rId10"/>
      <w:footerReference w:type="default" r:id="rId11"/>
      <w:headerReference w:type="first" r:id="rId12"/>
      <w:pgSz w:w="12240" w:h="15840"/>
      <w:pgMar w:top="1417" w:right="1183" w:bottom="1417" w:left="1418"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C43" w:rsidRDefault="001E2C43">
      <w:r>
        <w:separator/>
      </w:r>
    </w:p>
  </w:endnote>
  <w:endnote w:type="continuationSeparator" w:id="0">
    <w:p w:rsidR="001E2C43" w:rsidRDefault="001E2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3DB" w:rsidRDefault="005873DB" w:rsidP="002A338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873DB" w:rsidRDefault="005873D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3DB" w:rsidRDefault="005873DB" w:rsidP="002A338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27F85">
      <w:rPr>
        <w:rStyle w:val="Nmerodepgina"/>
        <w:noProof/>
      </w:rPr>
      <w:t>2</w:t>
    </w:r>
    <w:r>
      <w:rPr>
        <w:rStyle w:val="Nmerodepgina"/>
      </w:rPr>
      <w:fldChar w:fldCharType="end"/>
    </w:r>
  </w:p>
  <w:p w:rsidR="005873DB" w:rsidRDefault="005873D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C43" w:rsidRDefault="001E2C43">
      <w:r>
        <w:separator/>
      </w:r>
    </w:p>
  </w:footnote>
  <w:footnote w:type="continuationSeparator" w:id="0">
    <w:p w:rsidR="001E2C43" w:rsidRDefault="001E2C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8A3" w:rsidRDefault="005908A3" w:rsidP="005908A3"/>
  <w:p w:rsidR="005908A3" w:rsidRDefault="005908A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8A3" w:rsidRPr="00387F4F" w:rsidRDefault="00387F4F" w:rsidP="00302BF8">
    <w:pPr>
      <w:autoSpaceDE w:val="0"/>
      <w:autoSpaceDN w:val="0"/>
      <w:adjustRightInd w:val="0"/>
      <w:jc w:val="center"/>
      <w:rPr>
        <w:b/>
        <w:bCs/>
        <w:color w:val="336699"/>
        <w:sz w:val="20"/>
        <w:szCs w:val="20"/>
        <w:lang w:val="es-ES_tradnl"/>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57728" behindDoc="1" locked="0" layoutInCell="1" allowOverlap="1">
          <wp:simplePos x="0" y="0"/>
          <wp:positionH relativeFrom="column">
            <wp:posOffset>-290195</wp:posOffset>
          </wp:positionH>
          <wp:positionV relativeFrom="paragraph">
            <wp:posOffset>-209550</wp:posOffset>
          </wp:positionV>
          <wp:extent cx="944245" cy="1114425"/>
          <wp:effectExtent l="0" t="0" r="8255" b="9525"/>
          <wp:wrapNone/>
          <wp:docPr id="5" name="Imagen 5" descr="logo FIC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FIC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24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00302BF8" w:rsidRPr="00387F4F">
      <w:rPr>
        <w:b/>
        <w:bCs/>
        <w:color w:val="336699"/>
        <w:sz w:val="20"/>
        <w:szCs w:val="20"/>
        <w:lang w:val="es-ES_tradnl"/>
        <w14:shadow w14:blurRad="50800" w14:dist="38100" w14:dir="2700000" w14:sx="100000" w14:sy="100000" w14:kx="0" w14:ky="0" w14:algn="tl">
          <w14:srgbClr w14:val="000000">
            <w14:alpha w14:val="60000"/>
          </w14:srgbClr>
        </w14:shadow>
      </w:rPr>
      <w:t xml:space="preserve">            </w:t>
    </w:r>
    <w:r w:rsidR="005908A3" w:rsidRPr="00387F4F">
      <w:rPr>
        <w:b/>
        <w:bCs/>
        <w:color w:val="336699"/>
        <w:sz w:val="20"/>
        <w:szCs w:val="20"/>
        <w:lang w:val="es-ES_tradnl"/>
        <w14:shadow w14:blurRad="50800" w14:dist="38100" w14:dir="2700000" w14:sx="100000" w14:sy="100000" w14:kx="0" w14:ky="0" w14:algn="tl">
          <w14:srgbClr w14:val="000000">
            <w14:alpha w14:val="60000"/>
          </w14:srgbClr>
        </w14:shadow>
      </w:rPr>
      <w:t>FUNDACIÓN CANARIA DEL INSTITUTO CANARIO DE INVESTIGACIÓN DEL CÁNCER</w:t>
    </w:r>
  </w:p>
  <w:p w:rsidR="005908A3" w:rsidRPr="00387F4F" w:rsidRDefault="005908A3" w:rsidP="005908A3">
    <w:pPr>
      <w:autoSpaceDE w:val="0"/>
      <w:autoSpaceDN w:val="0"/>
      <w:adjustRightInd w:val="0"/>
      <w:jc w:val="center"/>
      <w:rPr>
        <w:b/>
        <w:bCs/>
        <w:color w:val="336699"/>
        <w:sz w:val="16"/>
        <w:szCs w:val="16"/>
        <w14:shadow w14:blurRad="50800" w14:dist="38100" w14:dir="2700000" w14:sx="100000" w14:sy="100000" w14:kx="0" w14:ky="0" w14:algn="tl">
          <w14:srgbClr w14:val="000000">
            <w14:alpha w14:val="60000"/>
          </w14:srgbClr>
        </w14:shadow>
      </w:rPr>
    </w:pPr>
    <w:r w:rsidRPr="00387F4F">
      <w:rPr>
        <w:b/>
        <w:bCs/>
        <w:color w:val="336699"/>
        <w:sz w:val="16"/>
        <w:szCs w:val="16"/>
        <w14:shadow w14:blurRad="50800" w14:dist="38100" w14:dir="2700000" w14:sx="100000" w14:sy="100000" w14:kx="0" w14:ky="0" w14:algn="tl">
          <w14:srgbClr w14:val="000000">
            <w14:alpha w14:val="60000"/>
          </w14:srgbClr>
        </w14:shadow>
      </w:rPr>
      <w:t xml:space="preserve">            INSCRITA EN EL REGISTRO DE FUNDACIONES CANARIAS Nº 200 - CIF.: G38786059</w:t>
    </w:r>
  </w:p>
  <w:p w:rsidR="005908A3" w:rsidRPr="00387F4F" w:rsidRDefault="005908A3" w:rsidP="005908A3">
    <w:pPr>
      <w:autoSpaceDE w:val="0"/>
      <w:autoSpaceDN w:val="0"/>
      <w:adjustRightInd w:val="0"/>
      <w:jc w:val="center"/>
      <w:rPr>
        <w:b/>
        <w:bCs/>
        <w:color w:val="336699"/>
        <w:sz w:val="16"/>
        <w:szCs w:val="16"/>
        <w14:shadow w14:blurRad="50800" w14:dist="38100" w14:dir="2700000" w14:sx="100000" w14:sy="100000" w14:kx="0" w14:ky="0" w14:algn="tl">
          <w14:srgbClr w14:val="000000">
            <w14:alpha w14:val="60000"/>
          </w14:srgbClr>
        </w14:shadow>
      </w:rPr>
    </w:pPr>
  </w:p>
  <w:p w:rsidR="005908A3" w:rsidRPr="00387F4F" w:rsidRDefault="005908A3" w:rsidP="005908A3">
    <w:pPr>
      <w:tabs>
        <w:tab w:val="center" w:pos="4535"/>
      </w:tabs>
      <w:autoSpaceDE w:val="0"/>
      <w:autoSpaceDN w:val="0"/>
      <w:adjustRightInd w:val="0"/>
      <w:jc w:val="center"/>
      <w:rPr>
        <w:b/>
        <w:bCs/>
        <w:color w:val="336699"/>
        <w:sz w:val="16"/>
        <w:szCs w:val="16"/>
        <w14:shadow w14:blurRad="50800" w14:dist="38100" w14:dir="2700000" w14:sx="100000" w14:sy="100000" w14:kx="0" w14:ky="0" w14:algn="tl">
          <w14:srgbClr w14:val="000000">
            <w14:alpha w14:val="60000"/>
          </w14:srgbClr>
        </w14:shadow>
      </w:rPr>
    </w:pPr>
    <w:r w:rsidRPr="00387F4F">
      <w:rPr>
        <w:b/>
        <w:bCs/>
        <w:color w:val="336699"/>
        <w:sz w:val="16"/>
        <w:szCs w:val="16"/>
        <w14:shadow w14:blurRad="50800" w14:dist="38100" w14:dir="2700000" w14:sx="100000" w14:sy="100000" w14:kx="0" w14:ky="0" w14:algn="tl">
          <w14:srgbClr w14:val="000000">
            <w14:alpha w14:val="60000"/>
          </w14:srgbClr>
        </w14:shadow>
      </w:rPr>
      <w:t xml:space="preserve">              Avda. </w:t>
    </w:r>
    <w:smartTag w:uri="urn:schemas-microsoft-com:office:smarttags" w:element="PersonName">
      <w:smartTagPr>
        <w:attr w:name="ProductID" w:val="La Trinidad"/>
      </w:smartTagPr>
      <w:r w:rsidRPr="00387F4F">
        <w:rPr>
          <w:b/>
          <w:bCs/>
          <w:color w:val="336699"/>
          <w:sz w:val="16"/>
          <w:szCs w:val="16"/>
          <w14:shadow w14:blurRad="50800" w14:dist="38100" w14:dir="2700000" w14:sx="100000" w14:sy="100000" w14:kx="0" w14:ky="0" w14:algn="tl">
            <w14:srgbClr w14:val="000000">
              <w14:alpha w14:val="60000"/>
            </w14:srgbClr>
          </w14:shadow>
        </w:rPr>
        <w:t>La Trinidad</w:t>
      </w:r>
    </w:smartTag>
    <w:r w:rsidRPr="00387F4F">
      <w:rPr>
        <w:b/>
        <w:bCs/>
        <w:color w:val="336699"/>
        <w:sz w:val="16"/>
        <w:szCs w:val="16"/>
        <w14:shadow w14:blurRad="50800" w14:dist="38100" w14:dir="2700000" w14:sx="100000" w14:sy="100000" w14:kx="0" w14:ky="0" w14:algn="tl">
          <w14:srgbClr w14:val="000000">
            <w14:alpha w14:val="60000"/>
          </w14:srgbClr>
        </w14:shadow>
      </w:rPr>
      <w:t xml:space="preserve"> nº 61- Torre Agustín Arevalo-7ª Planta  - 38204-La Laguna (S/C de Tenerife)</w:t>
    </w:r>
  </w:p>
  <w:p w:rsidR="005908A3" w:rsidRPr="00387F4F" w:rsidRDefault="005908A3" w:rsidP="005908A3">
    <w:pPr>
      <w:autoSpaceDE w:val="0"/>
      <w:autoSpaceDN w:val="0"/>
      <w:adjustRightInd w:val="0"/>
      <w:jc w:val="center"/>
      <w:rPr>
        <w:b/>
        <w:bCs/>
        <w:color w:val="336699"/>
        <w:sz w:val="16"/>
        <w:szCs w:val="16"/>
        <w14:shadow w14:blurRad="50800" w14:dist="38100" w14:dir="2700000" w14:sx="100000" w14:sy="100000" w14:kx="0" w14:ky="0" w14:algn="tl">
          <w14:srgbClr w14:val="000000">
            <w14:alpha w14:val="60000"/>
          </w14:srgbClr>
        </w14:shadow>
      </w:rPr>
    </w:pPr>
    <w:r w:rsidRPr="00387F4F">
      <w:rPr>
        <w:b/>
        <w:bCs/>
        <w:color w:val="336699"/>
        <w:sz w:val="16"/>
        <w:szCs w:val="16"/>
        <w14:shadow w14:blurRad="50800" w14:dist="38100" w14:dir="2700000" w14:sx="100000" w14:sy="100000" w14:kx="0" w14:ky="0" w14:algn="tl">
          <w14:srgbClr w14:val="000000">
            <w14:alpha w14:val="60000"/>
          </w14:srgbClr>
        </w14:shadow>
      </w:rPr>
      <w:t xml:space="preserve">             Teléfono: 822 102807- Email: gerencia@icic.es</w:t>
    </w:r>
  </w:p>
  <w:p w:rsidR="005908A3" w:rsidRDefault="005908A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ascii="Arial Narrow" w:hAnsi="Arial Narrow" w:cs="Arial Narrow" w:hint="default"/>
        <w:bCs/>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Arial" w:hAnsi="Arial"/>
        <w:color w:val="000000"/>
        <w:sz w:val="20"/>
        <w:szCs w:val="20"/>
      </w:r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15:restartNumberingAfterBreak="0">
    <w:nsid w:val="00000005"/>
    <w:multiLevelType w:val="multilevel"/>
    <w:tmpl w:val="C106AE94"/>
    <w:lvl w:ilvl="0">
      <w:start w:val="1"/>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15B22F9"/>
    <w:multiLevelType w:val="hybridMultilevel"/>
    <w:tmpl w:val="A840241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Symbol"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Symbol"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3B3219"/>
    <w:multiLevelType w:val="hybridMultilevel"/>
    <w:tmpl w:val="3DB8197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0A8F465B"/>
    <w:multiLevelType w:val="multilevel"/>
    <w:tmpl w:val="52F61BD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3366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0B4F7D93"/>
    <w:multiLevelType w:val="hybridMultilevel"/>
    <w:tmpl w:val="5B52E50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C610F65"/>
    <w:multiLevelType w:val="hybridMultilevel"/>
    <w:tmpl w:val="5EDEFC0A"/>
    <w:lvl w:ilvl="0" w:tplc="0C0A0009">
      <w:start w:val="1"/>
      <w:numFmt w:val="bullet"/>
      <w:lvlText w:val=""/>
      <w:lvlJc w:val="left"/>
      <w:pPr>
        <w:tabs>
          <w:tab w:val="num" w:pos="900"/>
        </w:tabs>
        <w:ind w:left="900" w:hanging="360"/>
      </w:pPr>
      <w:rPr>
        <w:rFonts w:ascii="Wingdings" w:hAnsi="Wingdings" w:hint="default"/>
      </w:rPr>
    </w:lvl>
    <w:lvl w:ilvl="1" w:tplc="0C0A0005">
      <w:start w:val="1"/>
      <w:numFmt w:val="bullet"/>
      <w:lvlText w:val=""/>
      <w:lvlJc w:val="left"/>
      <w:pPr>
        <w:tabs>
          <w:tab w:val="num" w:pos="2149"/>
        </w:tabs>
        <w:ind w:left="2149" w:hanging="360"/>
      </w:pPr>
      <w:rPr>
        <w:rFonts w:ascii="Wingdings" w:hAnsi="Wingdings"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Symbol"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Symbol"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14873493"/>
    <w:multiLevelType w:val="multilevel"/>
    <w:tmpl w:val="4D261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DD4661"/>
    <w:multiLevelType w:val="hybridMultilevel"/>
    <w:tmpl w:val="E7D2FAE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F2F7563"/>
    <w:multiLevelType w:val="hybridMultilevel"/>
    <w:tmpl w:val="7CDA2BD0"/>
    <w:lvl w:ilvl="0" w:tplc="C8BEB5A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15A4264"/>
    <w:multiLevelType w:val="hybridMultilevel"/>
    <w:tmpl w:val="5B1467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3A651F"/>
    <w:multiLevelType w:val="multilevel"/>
    <w:tmpl w:val="399A542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PicBulletId w:val="2"/>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1A637D"/>
    <w:multiLevelType w:val="hybridMultilevel"/>
    <w:tmpl w:val="FF0C34A8"/>
    <w:lvl w:ilvl="0" w:tplc="FFFFFFFF">
      <w:numFmt w:val="bullet"/>
      <w:lvlText w:val="-"/>
      <w:lvlJc w:val="left"/>
      <w:pPr>
        <w:ind w:left="720" w:hanging="360"/>
      </w:pPr>
      <w:rPr>
        <w:rFonts w:ascii="Calibri" w:eastAsia="Times New Roman"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403C0DEA"/>
    <w:multiLevelType w:val="hybridMultilevel"/>
    <w:tmpl w:val="D72E79E4"/>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CA7B39"/>
    <w:multiLevelType w:val="hybridMultilevel"/>
    <w:tmpl w:val="24E0083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721C5E"/>
    <w:multiLevelType w:val="multilevel"/>
    <w:tmpl w:val="FF62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F22D70"/>
    <w:multiLevelType w:val="multilevel"/>
    <w:tmpl w:val="E02232D6"/>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A986B0E"/>
    <w:multiLevelType w:val="multilevel"/>
    <w:tmpl w:val="9EEC4F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B0C4678"/>
    <w:multiLevelType w:val="hybridMultilevel"/>
    <w:tmpl w:val="B43261E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147B92"/>
    <w:multiLevelType w:val="multilevel"/>
    <w:tmpl w:val="E83032F2"/>
    <w:lvl w:ilvl="0">
      <w:start w:val="5"/>
      <w:numFmt w:val="decimal"/>
      <w:lvlText w:val="%1"/>
      <w:lvlJc w:val="left"/>
      <w:pPr>
        <w:ind w:left="360" w:hanging="36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5C381515"/>
    <w:multiLevelType w:val="multilevel"/>
    <w:tmpl w:val="41142BE6"/>
    <w:lvl w:ilvl="0">
      <w:start w:val="5"/>
      <w:numFmt w:val="decimal"/>
      <w:lvlText w:val="%1"/>
      <w:lvlJc w:val="left"/>
      <w:pPr>
        <w:tabs>
          <w:tab w:val="num" w:pos="615"/>
        </w:tabs>
        <w:ind w:left="615" w:hanging="615"/>
      </w:pPr>
      <w:rPr>
        <w:rFonts w:hint="default"/>
      </w:rPr>
    </w:lvl>
    <w:lvl w:ilvl="1">
      <w:start w:val="2"/>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color w:val="3366FF"/>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CD22083"/>
    <w:multiLevelType w:val="multilevel"/>
    <w:tmpl w:val="52BC478C"/>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color w:val="3366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5F306F58"/>
    <w:multiLevelType w:val="hybridMultilevel"/>
    <w:tmpl w:val="720E1D3C"/>
    <w:lvl w:ilvl="0" w:tplc="6C86E178">
      <w:numFmt w:val="bullet"/>
      <w:lvlText w:val=""/>
      <w:lvlJc w:val="left"/>
      <w:pPr>
        <w:tabs>
          <w:tab w:val="num" w:pos="1440"/>
        </w:tabs>
        <w:ind w:left="1440" w:hanging="360"/>
      </w:pPr>
      <w:rPr>
        <w:rFonts w:ascii="Symbol" w:eastAsia="Times New Roman" w:hAnsi="Symbol" w:cs="Times New Roman"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F603D75"/>
    <w:multiLevelType w:val="hybridMultilevel"/>
    <w:tmpl w:val="3F34173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FC96928"/>
    <w:multiLevelType w:val="multilevel"/>
    <w:tmpl w:val="CDDE5A7C"/>
    <w:lvl w:ilvl="0">
      <w:start w:val="6"/>
      <w:numFmt w:val="decimal"/>
      <w:lvlText w:val="%1"/>
      <w:lvlJc w:val="left"/>
      <w:pPr>
        <w:tabs>
          <w:tab w:val="num" w:pos="615"/>
        </w:tabs>
        <w:ind w:left="615" w:hanging="61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FFF0484"/>
    <w:multiLevelType w:val="multilevel"/>
    <w:tmpl w:val="E83032F2"/>
    <w:lvl w:ilvl="0">
      <w:start w:val="5"/>
      <w:numFmt w:val="decimal"/>
      <w:lvlText w:val="%1"/>
      <w:lvlJc w:val="left"/>
      <w:pPr>
        <w:ind w:left="360" w:hanging="36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6715632A"/>
    <w:multiLevelType w:val="singleLevel"/>
    <w:tmpl w:val="0C0A0017"/>
    <w:lvl w:ilvl="0">
      <w:start w:val="1"/>
      <w:numFmt w:val="lowerLetter"/>
      <w:lvlText w:val="%1)"/>
      <w:lvlJc w:val="left"/>
      <w:pPr>
        <w:tabs>
          <w:tab w:val="num" w:pos="360"/>
        </w:tabs>
        <w:ind w:left="360" w:hanging="360"/>
      </w:pPr>
      <w:rPr>
        <w:rFonts w:hint="default"/>
      </w:rPr>
    </w:lvl>
  </w:abstractNum>
  <w:abstractNum w:abstractNumId="29" w15:restartNumberingAfterBreak="0">
    <w:nsid w:val="690E1C5A"/>
    <w:multiLevelType w:val="singleLevel"/>
    <w:tmpl w:val="0C0A0017"/>
    <w:lvl w:ilvl="0">
      <w:start w:val="1"/>
      <w:numFmt w:val="lowerLetter"/>
      <w:lvlText w:val="%1)"/>
      <w:lvlJc w:val="left"/>
      <w:pPr>
        <w:tabs>
          <w:tab w:val="num" w:pos="360"/>
        </w:tabs>
        <w:ind w:left="360" w:hanging="360"/>
      </w:pPr>
      <w:rPr>
        <w:rFonts w:hint="default"/>
      </w:rPr>
    </w:lvl>
  </w:abstractNum>
  <w:abstractNum w:abstractNumId="30" w15:restartNumberingAfterBreak="0">
    <w:nsid w:val="6B5867D0"/>
    <w:multiLevelType w:val="multilevel"/>
    <w:tmpl w:val="BF4AEB38"/>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F32599"/>
    <w:multiLevelType w:val="hybridMultilevel"/>
    <w:tmpl w:val="3D2E5A6A"/>
    <w:lvl w:ilvl="0" w:tplc="040A000F">
      <w:start w:val="1"/>
      <w:numFmt w:val="decimal"/>
      <w:lvlText w:val="%1."/>
      <w:lvlJc w:val="left"/>
      <w:pPr>
        <w:ind w:left="1080" w:hanging="360"/>
      </w:p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2" w15:restartNumberingAfterBreak="0">
    <w:nsid w:val="6E266ECD"/>
    <w:multiLevelType w:val="multilevel"/>
    <w:tmpl w:val="18583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7123B5"/>
    <w:multiLevelType w:val="multilevel"/>
    <w:tmpl w:val="39C24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CC6829"/>
    <w:multiLevelType w:val="multilevel"/>
    <w:tmpl w:val="72243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0"/>
  </w:num>
  <w:num w:numId="3">
    <w:abstractNumId w:val="15"/>
  </w:num>
  <w:num w:numId="4">
    <w:abstractNumId w:val="8"/>
  </w:num>
  <w:num w:numId="5">
    <w:abstractNumId w:val="16"/>
  </w:num>
  <w:num w:numId="6">
    <w:abstractNumId w:val="29"/>
  </w:num>
  <w:num w:numId="7">
    <w:abstractNumId w:val="28"/>
  </w:num>
  <w:num w:numId="8">
    <w:abstractNumId w:val="33"/>
  </w:num>
  <w:num w:numId="9">
    <w:abstractNumId w:val="19"/>
  </w:num>
  <w:num w:numId="10">
    <w:abstractNumId w:val="9"/>
  </w:num>
  <w:num w:numId="11">
    <w:abstractNumId w:val="12"/>
  </w:num>
  <w:num w:numId="12">
    <w:abstractNumId w:val="23"/>
  </w:num>
  <w:num w:numId="13">
    <w:abstractNumId w:val="13"/>
  </w:num>
  <w:num w:numId="14">
    <w:abstractNumId w:val="22"/>
  </w:num>
  <w:num w:numId="15">
    <w:abstractNumId w:val="17"/>
  </w:num>
  <w:num w:numId="16">
    <w:abstractNumId w:val="34"/>
  </w:num>
  <w:num w:numId="17">
    <w:abstractNumId w:val="32"/>
  </w:num>
  <w:num w:numId="18">
    <w:abstractNumId w:val="26"/>
  </w:num>
  <w:num w:numId="19">
    <w:abstractNumId w:val="31"/>
  </w:num>
  <w:num w:numId="20">
    <w:abstractNumId w:val="5"/>
  </w:num>
  <w:num w:numId="21">
    <w:abstractNumId w:val="6"/>
  </w:num>
  <w:num w:numId="22">
    <w:abstractNumId w:val="18"/>
  </w:num>
  <w:num w:numId="23">
    <w:abstractNumId w:val="21"/>
  </w:num>
  <w:num w:numId="24">
    <w:abstractNumId w:val="27"/>
  </w:num>
  <w:num w:numId="25">
    <w:abstractNumId w:val="30"/>
  </w:num>
  <w:num w:numId="26">
    <w:abstractNumId w:val="24"/>
  </w:num>
  <w:num w:numId="27">
    <w:abstractNumId w:val="10"/>
  </w:num>
  <w:num w:numId="28">
    <w:abstractNumId w:val="7"/>
  </w:num>
  <w:num w:numId="29">
    <w:abstractNumId w:val="25"/>
  </w:num>
  <w:num w:numId="30">
    <w:abstractNumId w:val="11"/>
  </w:num>
  <w:num w:numId="31">
    <w:abstractNumId w:val="0"/>
  </w:num>
  <w:num w:numId="32">
    <w:abstractNumId w:val="1"/>
  </w:num>
  <w:num w:numId="33">
    <w:abstractNumId w:val="2"/>
  </w:num>
  <w:num w:numId="34">
    <w:abstractNumId w:val="3"/>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675"/>
    <w:rsid w:val="00011944"/>
    <w:rsid w:val="0001625A"/>
    <w:rsid w:val="00024A4F"/>
    <w:rsid w:val="0003573E"/>
    <w:rsid w:val="00050DDE"/>
    <w:rsid w:val="00072D26"/>
    <w:rsid w:val="00074023"/>
    <w:rsid w:val="00081AD1"/>
    <w:rsid w:val="00081C5D"/>
    <w:rsid w:val="000A0AB9"/>
    <w:rsid w:val="000A4373"/>
    <w:rsid w:val="000C5F0A"/>
    <w:rsid w:val="000E46D9"/>
    <w:rsid w:val="000E4FF8"/>
    <w:rsid w:val="000F18A3"/>
    <w:rsid w:val="00100045"/>
    <w:rsid w:val="00103906"/>
    <w:rsid w:val="001111D2"/>
    <w:rsid w:val="001128C7"/>
    <w:rsid w:val="001474D0"/>
    <w:rsid w:val="00161268"/>
    <w:rsid w:val="001B247E"/>
    <w:rsid w:val="001C2B1F"/>
    <w:rsid w:val="001E2C43"/>
    <w:rsid w:val="001E3359"/>
    <w:rsid w:val="001F15EE"/>
    <w:rsid w:val="002117C7"/>
    <w:rsid w:val="00216C3B"/>
    <w:rsid w:val="002412B2"/>
    <w:rsid w:val="0024257E"/>
    <w:rsid w:val="002665A5"/>
    <w:rsid w:val="002A3388"/>
    <w:rsid w:val="002B5DDC"/>
    <w:rsid w:val="002B6959"/>
    <w:rsid w:val="00302BF8"/>
    <w:rsid w:val="003158E8"/>
    <w:rsid w:val="0031699D"/>
    <w:rsid w:val="00322B23"/>
    <w:rsid w:val="003342E5"/>
    <w:rsid w:val="0034579B"/>
    <w:rsid w:val="0035265D"/>
    <w:rsid w:val="003672F2"/>
    <w:rsid w:val="00367C95"/>
    <w:rsid w:val="00367FC7"/>
    <w:rsid w:val="00372731"/>
    <w:rsid w:val="00373CC0"/>
    <w:rsid w:val="00375071"/>
    <w:rsid w:val="00387F4F"/>
    <w:rsid w:val="003A266E"/>
    <w:rsid w:val="003B369A"/>
    <w:rsid w:val="003C4B94"/>
    <w:rsid w:val="003D4256"/>
    <w:rsid w:val="003D7245"/>
    <w:rsid w:val="003E4EF8"/>
    <w:rsid w:val="003E6DF2"/>
    <w:rsid w:val="003E6FD5"/>
    <w:rsid w:val="003E732B"/>
    <w:rsid w:val="00417351"/>
    <w:rsid w:val="004217E9"/>
    <w:rsid w:val="0043252E"/>
    <w:rsid w:val="00446A37"/>
    <w:rsid w:val="00450E93"/>
    <w:rsid w:val="00465B60"/>
    <w:rsid w:val="00487ABC"/>
    <w:rsid w:val="004955B2"/>
    <w:rsid w:val="004B1F80"/>
    <w:rsid w:val="004C45B6"/>
    <w:rsid w:val="004E5F2D"/>
    <w:rsid w:val="004F0774"/>
    <w:rsid w:val="004F3F5A"/>
    <w:rsid w:val="004F5408"/>
    <w:rsid w:val="005004FC"/>
    <w:rsid w:val="00505686"/>
    <w:rsid w:val="00516B13"/>
    <w:rsid w:val="0052446F"/>
    <w:rsid w:val="00547534"/>
    <w:rsid w:val="005644AB"/>
    <w:rsid w:val="00567600"/>
    <w:rsid w:val="005873DB"/>
    <w:rsid w:val="0059061B"/>
    <w:rsid w:val="005908A3"/>
    <w:rsid w:val="005C6F7D"/>
    <w:rsid w:val="005D426E"/>
    <w:rsid w:val="00604055"/>
    <w:rsid w:val="00613E9C"/>
    <w:rsid w:val="006253F7"/>
    <w:rsid w:val="0064228E"/>
    <w:rsid w:val="00677224"/>
    <w:rsid w:val="0068017E"/>
    <w:rsid w:val="00682E6D"/>
    <w:rsid w:val="006A752E"/>
    <w:rsid w:val="006B3514"/>
    <w:rsid w:val="006D1F40"/>
    <w:rsid w:val="006D30F1"/>
    <w:rsid w:val="006D3EFC"/>
    <w:rsid w:val="006E2B8A"/>
    <w:rsid w:val="006E61DF"/>
    <w:rsid w:val="006F4791"/>
    <w:rsid w:val="006F5C9C"/>
    <w:rsid w:val="00712EBF"/>
    <w:rsid w:val="007311ED"/>
    <w:rsid w:val="00737BA2"/>
    <w:rsid w:val="0075070D"/>
    <w:rsid w:val="0075384D"/>
    <w:rsid w:val="0077220A"/>
    <w:rsid w:val="0077314F"/>
    <w:rsid w:val="0078241D"/>
    <w:rsid w:val="007871CD"/>
    <w:rsid w:val="00796A9D"/>
    <w:rsid w:val="007C1E3D"/>
    <w:rsid w:val="007C24CE"/>
    <w:rsid w:val="007C549B"/>
    <w:rsid w:val="007C6BA3"/>
    <w:rsid w:val="007D2AC7"/>
    <w:rsid w:val="007E05B5"/>
    <w:rsid w:val="007E7679"/>
    <w:rsid w:val="007F76BD"/>
    <w:rsid w:val="00800C68"/>
    <w:rsid w:val="00806DC2"/>
    <w:rsid w:val="008125F5"/>
    <w:rsid w:val="00823D19"/>
    <w:rsid w:val="00832F13"/>
    <w:rsid w:val="0087352C"/>
    <w:rsid w:val="0089648C"/>
    <w:rsid w:val="00896DDC"/>
    <w:rsid w:val="008C3B89"/>
    <w:rsid w:val="008E750D"/>
    <w:rsid w:val="00912EC7"/>
    <w:rsid w:val="00915A37"/>
    <w:rsid w:val="00933E5D"/>
    <w:rsid w:val="00941B37"/>
    <w:rsid w:val="0095220D"/>
    <w:rsid w:val="009535C3"/>
    <w:rsid w:val="00967D76"/>
    <w:rsid w:val="00974AD2"/>
    <w:rsid w:val="00980553"/>
    <w:rsid w:val="009A621C"/>
    <w:rsid w:val="009D048E"/>
    <w:rsid w:val="009D19C6"/>
    <w:rsid w:val="009E2896"/>
    <w:rsid w:val="00A05675"/>
    <w:rsid w:val="00A107AF"/>
    <w:rsid w:val="00A156DE"/>
    <w:rsid w:val="00A27F85"/>
    <w:rsid w:val="00A44D4E"/>
    <w:rsid w:val="00A66459"/>
    <w:rsid w:val="00A72E94"/>
    <w:rsid w:val="00A817E2"/>
    <w:rsid w:val="00AA7B07"/>
    <w:rsid w:val="00AC2611"/>
    <w:rsid w:val="00AC5CEC"/>
    <w:rsid w:val="00AC7084"/>
    <w:rsid w:val="00AD246A"/>
    <w:rsid w:val="00AD5F44"/>
    <w:rsid w:val="00AE1865"/>
    <w:rsid w:val="00AE4EDA"/>
    <w:rsid w:val="00AF048A"/>
    <w:rsid w:val="00AF3533"/>
    <w:rsid w:val="00AF4653"/>
    <w:rsid w:val="00B21A5F"/>
    <w:rsid w:val="00B353C6"/>
    <w:rsid w:val="00B37FA2"/>
    <w:rsid w:val="00B503D6"/>
    <w:rsid w:val="00B74B0A"/>
    <w:rsid w:val="00BA2B83"/>
    <w:rsid w:val="00BA61E3"/>
    <w:rsid w:val="00BB1F65"/>
    <w:rsid w:val="00BB4F05"/>
    <w:rsid w:val="00BE66AE"/>
    <w:rsid w:val="00BF2487"/>
    <w:rsid w:val="00BF2A1E"/>
    <w:rsid w:val="00C24B50"/>
    <w:rsid w:val="00C30072"/>
    <w:rsid w:val="00C47353"/>
    <w:rsid w:val="00C53FF4"/>
    <w:rsid w:val="00C8690F"/>
    <w:rsid w:val="00C9338B"/>
    <w:rsid w:val="00CB4FA9"/>
    <w:rsid w:val="00CC6AD7"/>
    <w:rsid w:val="00CF1187"/>
    <w:rsid w:val="00D041FA"/>
    <w:rsid w:val="00D12E22"/>
    <w:rsid w:val="00D22B2E"/>
    <w:rsid w:val="00D478C1"/>
    <w:rsid w:val="00D50DA4"/>
    <w:rsid w:val="00D54577"/>
    <w:rsid w:val="00D60572"/>
    <w:rsid w:val="00D624D9"/>
    <w:rsid w:val="00D64A94"/>
    <w:rsid w:val="00D665D1"/>
    <w:rsid w:val="00D72B25"/>
    <w:rsid w:val="00D757AF"/>
    <w:rsid w:val="00D77BEF"/>
    <w:rsid w:val="00D8666C"/>
    <w:rsid w:val="00DD3BEB"/>
    <w:rsid w:val="00DD6B29"/>
    <w:rsid w:val="00DE5370"/>
    <w:rsid w:val="00E06184"/>
    <w:rsid w:val="00E26EFE"/>
    <w:rsid w:val="00E56E5B"/>
    <w:rsid w:val="00E61E0C"/>
    <w:rsid w:val="00E6704B"/>
    <w:rsid w:val="00E83AD2"/>
    <w:rsid w:val="00EB4AA6"/>
    <w:rsid w:val="00EB72AD"/>
    <w:rsid w:val="00ED71D2"/>
    <w:rsid w:val="00EE61C1"/>
    <w:rsid w:val="00EF0B5F"/>
    <w:rsid w:val="00EF1788"/>
    <w:rsid w:val="00EF2C8C"/>
    <w:rsid w:val="00F27A73"/>
    <w:rsid w:val="00F27FA5"/>
    <w:rsid w:val="00F35CA9"/>
    <w:rsid w:val="00F5445E"/>
    <w:rsid w:val="00F60D79"/>
    <w:rsid w:val="00F61FAA"/>
    <w:rsid w:val="00F62FB8"/>
    <w:rsid w:val="00F804CD"/>
    <w:rsid w:val="00F81978"/>
    <w:rsid w:val="00F95A31"/>
    <w:rsid w:val="00F97A0E"/>
    <w:rsid w:val="00FA2F1E"/>
    <w:rsid w:val="00FC68AE"/>
    <w:rsid w:val="00FC7DD3"/>
    <w:rsid w:val="00FD31EF"/>
    <w:rsid w:val="00FE4EA5"/>
    <w:rsid w:val="00FE5D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157E8C95-970C-43D7-BDCC-02FDA3A96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ar"/>
    <w:qFormat/>
    <w:rsid w:val="00C769B9"/>
    <w:pPr>
      <w:keepNext/>
      <w:widowControl w:val="0"/>
      <w:adjustRightInd w:val="0"/>
      <w:spacing w:before="240" w:after="60" w:line="360" w:lineRule="atLeast"/>
      <w:jc w:val="both"/>
      <w:textAlignment w:val="baseline"/>
      <w:outlineLvl w:val="0"/>
    </w:pPr>
    <w:rPr>
      <w:rFonts w:ascii="Arial" w:hAnsi="Arial" w:cs="Arial"/>
      <w:b/>
      <w:bCs/>
      <w:kern w:val="32"/>
      <w:sz w:val="32"/>
      <w:szCs w:val="32"/>
    </w:rPr>
  </w:style>
  <w:style w:type="paragraph" w:styleId="Ttulo2">
    <w:name w:val="heading 2"/>
    <w:basedOn w:val="Normal"/>
    <w:next w:val="Normal"/>
    <w:link w:val="Ttulo2Car"/>
    <w:qFormat/>
    <w:rsid w:val="00C769B9"/>
    <w:pPr>
      <w:keepNext/>
      <w:widowControl w:val="0"/>
      <w:adjustRightInd w:val="0"/>
      <w:spacing w:before="240" w:after="60" w:line="360" w:lineRule="atLeast"/>
      <w:jc w:val="both"/>
      <w:textAlignment w:val="baseline"/>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bloque1">
    <w:name w:val="Texto de bloque1"/>
    <w:basedOn w:val="Normal"/>
    <w:rsid w:val="008F7465"/>
    <w:pPr>
      <w:jc w:val="both"/>
    </w:pPr>
    <w:rPr>
      <w:b/>
      <w:szCs w:val="20"/>
    </w:rPr>
  </w:style>
  <w:style w:type="character" w:styleId="Refdecomentario">
    <w:name w:val="annotation reference"/>
    <w:semiHidden/>
    <w:rsid w:val="008F7465"/>
    <w:rPr>
      <w:sz w:val="16"/>
      <w:szCs w:val="16"/>
    </w:rPr>
  </w:style>
  <w:style w:type="paragraph" w:styleId="Textocomentario">
    <w:name w:val="annotation text"/>
    <w:basedOn w:val="Normal"/>
    <w:link w:val="TextocomentarioCar"/>
    <w:semiHidden/>
    <w:rsid w:val="008F7465"/>
    <w:pPr>
      <w:spacing w:before="120" w:after="120"/>
      <w:jc w:val="both"/>
    </w:pPr>
    <w:rPr>
      <w:rFonts w:ascii="Arial" w:hAnsi="Arial"/>
      <w:color w:val="FF0000"/>
      <w:szCs w:val="20"/>
    </w:rPr>
  </w:style>
  <w:style w:type="paragraph" w:styleId="Textodeglobo">
    <w:name w:val="Balloon Text"/>
    <w:basedOn w:val="Normal"/>
    <w:semiHidden/>
    <w:rsid w:val="008F7465"/>
    <w:rPr>
      <w:rFonts w:ascii="Tahoma" w:hAnsi="Tahoma" w:cs="Tahoma"/>
      <w:sz w:val="16"/>
      <w:szCs w:val="16"/>
    </w:rPr>
  </w:style>
  <w:style w:type="paragraph" w:customStyle="1" w:styleId="Default">
    <w:name w:val="Default"/>
    <w:rsid w:val="005203B6"/>
    <w:pPr>
      <w:autoSpaceDE w:val="0"/>
      <w:autoSpaceDN w:val="0"/>
      <w:adjustRightInd w:val="0"/>
    </w:pPr>
    <w:rPr>
      <w:rFonts w:ascii="Arial" w:hAnsi="Arial" w:cs="Arial"/>
      <w:color w:val="000000"/>
      <w:sz w:val="24"/>
      <w:szCs w:val="24"/>
    </w:rPr>
  </w:style>
  <w:style w:type="character" w:styleId="Hipervnculo">
    <w:name w:val="Hyperlink"/>
    <w:rsid w:val="00741A11"/>
    <w:rPr>
      <w:color w:val="0000FF"/>
      <w:u w:val="single"/>
    </w:rPr>
  </w:style>
  <w:style w:type="paragraph" w:styleId="NormalWeb">
    <w:name w:val="Normal (Web)"/>
    <w:basedOn w:val="Normal"/>
    <w:rsid w:val="003306B5"/>
    <w:pPr>
      <w:spacing w:before="100" w:beforeAutospacing="1" w:after="100" w:afterAutospacing="1"/>
    </w:pPr>
    <w:rPr>
      <w:rFonts w:eastAsia="SimSun"/>
      <w:lang w:eastAsia="zh-CN"/>
    </w:rPr>
  </w:style>
  <w:style w:type="character" w:styleId="Textoennegrita">
    <w:name w:val="Strong"/>
    <w:qFormat/>
    <w:rsid w:val="00C769B9"/>
    <w:rPr>
      <w:b/>
      <w:bCs/>
    </w:rPr>
  </w:style>
  <w:style w:type="character" w:customStyle="1" w:styleId="Ttulo1Car">
    <w:name w:val="Título 1 Car"/>
    <w:link w:val="Ttulo1"/>
    <w:rsid w:val="00C769B9"/>
    <w:rPr>
      <w:rFonts w:ascii="Arial" w:hAnsi="Arial" w:cs="Arial"/>
      <w:b/>
      <w:bCs/>
      <w:kern w:val="32"/>
      <w:sz w:val="32"/>
      <w:szCs w:val="32"/>
      <w:lang w:val="es-ES" w:eastAsia="es-ES" w:bidi="ar-SA"/>
    </w:rPr>
  </w:style>
  <w:style w:type="character" w:customStyle="1" w:styleId="Ttulo2Car">
    <w:name w:val="Título 2 Car"/>
    <w:link w:val="Ttulo2"/>
    <w:rsid w:val="00C769B9"/>
    <w:rPr>
      <w:rFonts w:ascii="Arial" w:hAnsi="Arial" w:cs="Arial"/>
      <w:b/>
      <w:bCs/>
      <w:i/>
      <w:iCs/>
      <w:sz w:val="28"/>
      <w:szCs w:val="28"/>
      <w:lang w:val="es-ES" w:eastAsia="es-ES" w:bidi="ar-SA"/>
    </w:rPr>
  </w:style>
  <w:style w:type="paragraph" w:customStyle="1" w:styleId="comentarioimagen">
    <w:name w:val="comentarioimagen"/>
    <w:basedOn w:val="Normal"/>
    <w:rsid w:val="00C769B9"/>
    <w:pPr>
      <w:spacing w:beforeLines="1" w:afterLines="1"/>
    </w:pPr>
    <w:rPr>
      <w:rFonts w:ascii="Times" w:hAnsi="Times"/>
      <w:sz w:val="20"/>
      <w:szCs w:val="20"/>
      <w:lang w:val="es-ES_tradnl" w:eastAsia="es-ES_tradnl"/>
    </w:rPr>
  </w:style>
  <w:style w:type="character" w:styleId="nfasis">
    <w:name w:val="Emphasis"/>
    <w:qFormat/>
    <w:rsid w:val="00C769B9"/>
    <w:rPr>
      <w:i/>
    </w:rPr>
  </w:style>
  <w:style w:type="character" w:customStyle="1" w:styleId="slogan1">
    <w:name w:val="slogan1"/>
    <w:rsid w:val="003C1266"/>
    <w:rPr>
      <w:rFonts w:ascii="Arial Narrow" w:hAnsi="Arial Narrow" w:hint="default"/>
      <w:color w:val="757575"/>
      <w:sz w:val="28"/>
      <w:szCs w:val="28"/>
    </w:rPr>
  </w:style>
  <w:style w:type="paragraph" w:customStyle="1" w:styleId="comentarioimagen1">
    <w:name w:val="comentarioimagen1"/>
    <w:basedOn w:val="Normal"/>
    <w:rsid w:val="00040B10"/>
    <w:pPr>
      <w:spacing w:after="225" w:line="180" w:lineRule="atLeast"/>
      <w:jc w:val="center"/>
    </w:pPr>
    <w:rPr>
      <w:sz w:val="15"/>
      <w:szCs w:val="15"/>
    </w:rPr>
  </w:style>
  <w:style w:type="paragraph" w:styleId="Asuntodelcomentario">
    <w:name w:val="annotation subject"/>
    <w:basedOn w:val="Textocomentario"/>
    <w:next w:val="Textocomentario"/>
    <w:link w:val="AsuntodelcomentarioCar"/>
    <w:rsid w:val="009C18BF"/>
    <w:pPr>
      <w:spacing w:before="0" w:after="0"/>
      <w:jc w:val="left"/>
    </w:pPr>
    <w:rPr>
      <w:rFonts w:ascii="Times New Roman" w:hAnsi="Times New Roman"/>
      <w:b/>
      <w:bCs/>
      <w:color w:val="auto"/>
      <w:sz w:val="20"/>
    </w:rPr>
  </w:style>
  <w:style w:type="character" w:customStyle="1" w:styleId="TextocomentarioCar">
    <w:name w:val="Texto comentario Car"/>
    <w:link w:val="Textocomentario"/>
    <w:semiHidden/>
    <w:rsid w:val="009C18BF"/>
    <w:rPr>
      <w:rFonts w:ascii="Arial" w:hAnsi="Arial"/>
      <w:color w:val="FF0000"/>
      <w:sz w:val="24"/>
      <w:lang w:val="es-ES" w:eastAsia="es-ES"/>
    </w:rPr>
  </w:style>
  <w:style w:type="character" w:customStyle="1" w:styleId="AsuntodelcomentarioCar">
    <w:name w:val="Asunto del comentario Car"/>
    <w:link w:val="Asuntodelcomentario"/>
    <w:rsid w:val="009C18BF"/>
    <w:rPr>
      <w:rFonts w:ascii="Arial" w:hAnsi="Arial"/>
      <w:b/>
      <w:bCs/>
      <w:color w:val="FF0000"/>
      <w:sz w:val="24"/>
      <w:lang w:val="es-ES" w:eastAsia="es-ES"/>
    </w:rPr>
  </w:style>
  <w:style w:type="character" w:styleId="Hipervnculovisitado">
    <w:name w:val="FollowedHyperlink"/>
    <w:rsid w:val="00FD3F66"/>
    <w:rPr>
      <w:color w:val="800080"/>
      <w:u w:val="single"/>
    </w:rPr>
  </w:style>
  <w:style w:type="paragraph" w:customStyle="1" w:styleId="Body">
    <w:name w:val="Body"/>
    <w:rsid w:val="0043252E"/>
    <w:rPr>
      <w:rFonts w:ascii="Helvetica" w:eastAsia="ヒラギノ角ゴ Pro W3" w:hAnsi="Helvetica"/>
      <w:color w:val="000000"/>
      <w:sz w:val="24"/>
      <w:lang w:val="en-GB" w:eastAsia="es-ES_tradnl"/>
    </w:rPr>
  </w:style>
  <w:style w:type="paragraph" w:customStyle="1" w:styleId="Puesto1">
    <w:name w:val="Puesto1"/>
    <w:basedOn w:val="Normal"/>
    <w:rsid w:val="00567600"/>
    <w:pPr>
      <w:spacing w:before="100" w:beforeAutospacing="1" w:after="100" w:afterAutospacing="1"/>
    </w:pPr>
    <w:rPr>
      <w:lang w:val="es-ES_tradnl" w:eastAsia="es-ES_tradnl"/>
    </w:rPr>
  </w:style>
  <w:style w:type="paragraph" w:customStyle="1" w:styleId="desc">
    <w:name w:val="desc"/>
    <w:basedOn w:val="Normal"/>
    <w:rsid w:val="00567600"/>
    <w:pPr>
      <w:spacing w:before="100" w:beforeAutospacing="1" w:after="100" w:afterAutospacing="1"/>
    </w:pPr>
    <w:rPr>
      <w:lang w:val="es-ES_tradnl" w:eastAsia="es-ES_tradnl"/>
    </w:rPr>
  </w:style>
  <w:style w:type="paragraph" w:customStyle="1" w:styleId="details">
    <w:name w:val="details"/>
    <w:basedOn w:val="Normal"/>
    <w:rsid w:val="00567600"/>
    <w:pPr>
      <w:spacing w:before="100" w:beforeAutospacing="1" w:after="100" w:afterAutospacing="1"/>
    </w:pPr>
    <w:rPr>
      <w:lang w:val="es-ES_tradnl" w:eastAsia="es-ES_tradnl"/>
    </w:rPr>
  </w:style>
  <w:style w:type="character" w:customStyle="1" w:styleId="jrnl">
    <w:name w:val="jrnl"/>
    <w:basedOn w:val="Fuentedeprrafopredeter"/>
    <w:rsid w:val="00567600"/>
  </w:style>
  <w:style w:type="paragraph" w:styleId="Piedepgina">
    <w:name w:val="footer"/>
    <w:basedOn w:val="Normal"/>
    <w:rsid w:val="001F15EE"/>
    <w:pPr>
      <w:tabs>
        <w:tab w:val="center" w:pos="4252"/>
        <w:tab w:val="right" w:pos="8504"/>
      </w:tabs>
    </w:pPr>
  </w:style>
  <w:style w:type="character" w:styleId="Nmerodepgina">
    <w:name w:val="page number"/>
    <w:basedOn w:val="Fuentedeprrafopredeter"/>
    <w:rsid w:val="001F15EE"/>
  </w:style>
  <w:style w:type="paragraph" w:customStyle="1" w:styleId="title1">
    <w:name w:val="title1"/>
    <w:basedOn w:val="Normal"/>
    <w:rsid w:val="007E7679"/>
    <w:rPr>
      <w:sz w:val="27"/>
      <w:szCs w:val="27"/>
    </w:rPr>
  </w:style>
  <w:style w:type="paragraph" w:customStyle="1" w:styleId="desc2">
    <w:name w:val="desc2"/>
    <w:basedOn w:val="Normal"/>
    <w:rsid w:val="007E7679"/>
    <w:rPr>
      <w:sz w:val="26"/>
      <w:szCs w:val="26"/>
    </w:rPr>
  </w:style>
  <w:style w:type="paragraph" w:customStyle="1" w:styleId="authors1">
    <w:name w:val="authors1"/>
    <w:basedOn w:val="Normal"/>
    <w:rsid w:val="00A72E94"/>
    <w:pPr>
      <w:spacing w:before="72" w:line="240" w:lineRule="atLeast"/>
      <w:ind w:left="825"/>
    </w:pPr>
    <w:rPr>
      <w:rFonts w:eastAsia="MS Mincho"/>
      <w:sz w:val="22"/>
      <w:szCs w:val="22"/>
      <w:lang w:eastAsia="ja-JP"/>
    </w:rPr>
  </w:style>
  <w:style w:type="paragraph" w:customStyle="1" w:styleId="details1">
    <w:name w:val="details1"/>
    <w:basedOn w:val="Normal"/>
    <w:rsid w:val="00A72E94"/>
    <w:rPr>
      <w:sz w:val="22"/>
      <w:szCs w:val="22"/>
    </w:rPr>
  </w:style>
  <w:style w:type="paragraph" w:styleId="Encabezado">
    <w:name w:val="header"/>
    <w:basedOn w:val="Normal"/>
    <w:link w:val="EncabezadoCar"/>
    <w:rsid w:val="005908A3"/>
    <w:pPr>
      <w:tabs>
        <w:tab w:val="center" w:pos="4252"/>
        <w:tab w:val="right" w:pos="8504"/>
      </w:tabs>
    </w:pPr>
  </w:style>
  <w:style w:type="character" w:customStyle="1" w:styleId="EncabezadoCar">
    <w:name w:val="Encabezado Car"/>
    <w:link w:val="Encabezado"/>
    <w:rsid w:val="005908A3"/>
    <w:rPr>
      <w:sz w:val="24"/>
      <w:szCs w:val="24"/>
    </w:rPr>
  </w:style>
  <w:style w:type="table" w:customStyle="1" w:styleId="TableNormal">
    <w:name w:val="Table Normal"/>
    <w:rsid w:val="001B247E"/>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Fuentedeprrafopredeter1">
    <w:name w:val="Fuente de párrafo predeter.1"/>
    <w:rsid w:val="003E4EF8"/>
  </w:style>
  <w:style w:type="paragraph" w:customStyle="1" w:styleId="clausulascliente">
    <w:name w:val="clausulas cliente"/>
    <w:basedOn w:val="Normal"/>
    <w:qFormat/>
    <w:rsid w:val="003E4EF8"/>
    <w:pPr>
      <w:tabs>
        <w:tab w:val="right" w:pos="284"/>
      </w:tabs>
      <w:suppressAutoHyphens/>
      <w:spacing w:before="120" w:after="120" w:line="100" w:lineRule="atLeast"/>
      <w:ind w:left="142" w:right="140"/>
      <w:jc w:val="both"/>
      <w:textAlignment w:val="baseline"/>
    </w:pPr>
    <w:rPr>
      <w:rFonts w:ascii="Verdana" w:eastAsia="Calibri" w:hAnsi="Verdana"/>
      <w:kern w:val="1"/>
      <w:sz w:val="17"/>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035523">
      <w:bodyDiv w:val="1"/>
      <w:marLeft w:val="0"/>
      <w:marRight w:val="0"/>
      <w:marTop w:val="0"/>
      <w:marBottom w:val="0"/>
      <w:divBdr>
        <w:top w:val="none" w:sz="0" w:space="0" w:color="auto"/>
        <w:left w:val="none" w:sz="0" w:space="0" w:color="auto"/>
        <w:bottom w:val="none" w:sz="0" w:space="0" w:color="auto"/>
        <w:right w:val="none" w:sz="0" w:space="0" w:color="auto"/>
      </w:divBdr>
    </w:div>
    <w:div w:id="205226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epd.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8261B-8EEE-4AFB-8A94-4FB3C5DD4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1512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CONTENIDO DE LA MEMORIA DE PYMES</vt:lpstr>
    </vt:vector>
  </TitlesOfParts>
  <Company/>
  <LinksUpToDate>false</LinksUpToDate>
  <CharactersWithSpaces>1783</CharactersWithSpaces>
  <SharedDoc>false</SharedDoc>
  <HLinks>
    <vt:vector size="6" baseType="variant">
      <vt:variant>
        <vt:i4>6750260</vt:i4>
      </vt:variant>
      <vt:variant>
        <vt:i4>0</vt:i4>
      </vt:variant>
      <vt:variant>
        <vt:i4>0</vt:i4>
      </vt:variant>
      <vt:variant>
        <vt:i4>5</vt:i4>
      </vt:variant>
      <vt:variant>
        <vt:lpwstr>http://www.aepd.es/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CONTENIDO DE LA MEMORIA DE PYMES</dc:title>
  <dc:subject/>
  <dc:creator>pb</dc:creator>
  <cp:keywords/>
  <dc:description/>
  <cp:lastModifiedBy>Cuenta Microsoft</cp:lastModifiedBy>
  <cp:revision>3</cp:revision>
  <cp:lastPrinted>2021-05-14T10:59:00Z</cp:lastPrinted>
  <dcterms:created xsi:type="dcterms:W3CDTF">2024-07-12T06:58:00Z</dcterms:created>
  <dcterms:modified xsi:type="dcterms:W3CDTF">2024-09-03T09:50:00Z</dcterms:modified>
</cp:coreProperties>
</file>